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12EB" w14:textId="738DFE3D" w:rsidR="00CB48F1" w:rsidRPr="005E17E0" w:rsidRDefault="00CB48F1" w:rsidP="00F75962">
      <w:pPr>
        <w:ind w:right="-14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5E17E0">
        <w:rPr>
          <w:rFonts w:ascii="Calibri" w:eastAsia="Times New Roman" w:hAnsi="Calibri" w:cs="Calibri"/>
          <w:bCs/>
          <w:sz w:val="20"/>
          <w:szCs w:val="20"/>
          <w:lang w:eastAsia="pl-PL"/>
        </w:rPr>
        <w:t>Załącznik nr 1 do Regulaminu</w:t>
      </w:r>
    </w:p>
    <w:p w14:paraId="27F96A50" w14:textId="07951A49" w:rsidR="009816F5" w:rsidRPr="009E4BB6" w:rsidRDefault="009816F5" w:rsidP="004A61EB">
      <w:pPr>
        <w:spacing w:after="0" w:line="240" w:lineRule="auto"/>
        <w:ind w:left="-142" w:right="-14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E4BB6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FORMULARZ REKRUTACYJNY </w:t>
      </w:r>
    </w:p>
    <w:p w14:paraId="26704F9D" w14:textId="238C2F4A" w:rsidR="009816F5" w:rsidRPr="009E4BB6" w:rsidRDefault="009816F5" w:rsidP="004A61E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do </w:t>
      </w:r>
      <w:r w:rsidR="00A02BAF">
        <w:rPr>
          <w:rFonts w:ascii="Calibri" w:eastAsia="Times New Roman" w:hAnsi="Calibri" w:cs="Calibri"/>
          <w:lang w:eastAsia="pl-PL"/>
        </w:rPr>
        <w:t>P</w:t>
      </w:r>
      <w:r w:rsidRPr="009E4BB6">
        <w:rPr>
          <w:rFonts w:ascii="Calibri" w:eastAsia="Times New Roman" w:hAnsi="Calibri" w:cs="Calibri"/>
          <w:lang w:eastAsia="pl-PL"/>
        </w:rPr>
        <w:t>rojektu konkursowego</w:t>
      </w:r>
      <w:r w:rsidR="00A82F8A">
        <w:rPr>
          <w:rFonts w:ascii="Calibri" w:eastAsia="Times New Roman" w:hAnsi="Calibri" w:cs="Calibri"/>
          <w:lang w:eastAsia="pl-PL"/>
        </w:rPr>
        <w:t xml:space="preserve"> nr</w:t>
      </w:r>
      <w:r w:rsidRPr="009E4BB6">
        <w:rPr>
          <w:rFonts w:ascii="Calibri" w:eastAsia="Times New Roman" w:hAnsi="Calibri" w:cs="Calibri"/>
          <w:lang w:eastAsia="pl-PL"/>
        </w:rPr>
        <w:t xml:space="preserve"> </w:t>
      </w:r>
      <w:r w:rsidR="00A82F8A" w:rsidRPr="00356D55">
        <w:rPr>
          <w:rFonts w:ascii="Arial" w:hAnsi="Arial" w:cs="Arial"/>
          <w:sz w:val="20"/>
          <w:szCs w:val="20"/>
        </w:rPr>
        <w:t>FEWM.09.09-IZ.00-0005/24</w:t>
      </w:r>
    </w:p>
    <w:p w14:paraId="3DAAF7A0" w14:textId="78BDA8EA" w:rsidR="009816F5" w:rsidRPr="009E4BB6" w:rsidRDefault="009816F5" w:rsidP="009816F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pn.: </w:t>
      </w:r>
      <w:r w:rsidR="00A82F8A">
        <w:rPr>
          <w:rFonts w:ascii="Aptos" w:hAnsi="Aptos" w:cs="Arial"/>
          <w:b/>
          <w:bCs/>
        </w:rPr>
        <w:t>„</w:t>
      </w:r>
      <w:r w:rsidR="00A82F8A" w:rsidRPr="00356D55">
        <w:rPr>
          <w:rFonts w:ascii="Arial" w:hAnsi="Arial" w:cs="Arial"/>
          <w:sz w:val="20"/>
          <w:szCs w:val="20"/>
        </w:rPr>
        <w:t>Wsparcie pieczy zastępczej w Powiecie Nidzickim</w:t>
      </w:r>
      <w:r w:rsidR="00A82F8A">
        <w:rPr>
          <w:rFonts w:ascii="Aptos" w:hAnsi="Aptos" w:cs="Arial"/>
          <w:b/>
          <w:bCs/>
        </w:rPr>
        <w:t>”</w:t>
      </w:r>
    </w:p>
    <w:p w14:paraId="7E191022" w14:textId="44DD6FA5" w:rsidR="00CB48F1" w:rsidRDefault="009816F5" w:rsidP="00E61778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 realizowanego przez Powiatowe Centrum Pomocy Rodzinie</w:t>
      </w:r>
      <w:r w:rsidR="00B36B1A">
        <w:rPr>
          <w:rFonts w:ascii="Calibri" w:eastAsia="Times New Roman" w:hAnsi="Calibri" w:cs="Calibri"/>
          <w:lang w:eastAsia="pl-PL"/>
        </w:rPr>
        <w:t xml:space="preserve"> w</w:t>
      </w:r>
      <w:r w:rsidRPr="009E4BB6">
        <w:rPr>
          <w:rFonts w:ascii="Calibri" w:eastAsia="Times New Roman" w:hAnsi="Calibri" w:cs="Calibri"/>
          <w:lang w:eastAsia="pl-PL"/>
        </w:rPr>
        <w:t xml:space="preserve"> </w:t>
      </w:r>
      <w:r w:rsidR="00A82F8A">
        <w:rPr>
          <w:rFonts w:ascii="Calibri" w:eastAsia="Times New Roman" w:hAnsi="Calibri" w:cs="Calibri"/>
          <w:lang w:eastAsia="pl-PL"/>
        </w:rPr>
        <w:t>Nidzicy</w:t>
      </w:r>
    </w:p>
    <w:p w14:paraId="52B84932" w14:textId="324437AF" w:rsidR="004829D3" w:rsidRPr="00CB48F1" w:rsidRDefault="009816F5" w:rsidP="00E61778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CB48F1">
        <w:rPr>
          <w:rFonts w:ascii="Calibri" w:eastAsia="Times New Roman" w:hAnsi="Calibri" w:cs="Calibri"/>
          <w:sz w:val="20"/>
          <w:szCs w:val="20"/>
          <w:lang w:eastAsia="pl-PL"/>
        </w:rPr>
        <w:t>w ramach programu Fundusze Europejskie dla Warmii i Mazur na lata 2021-2027, Priorytet 9: Włączenie i integracja EFS+, Działanie 9.9: System pieczy zastępczej, Cel szczegółowy l: Wspieranie integracji społecznej osób zagrożonych ubóstwem lub wykluczeniem społecznym, w tym osób najbardziej potrzebujących i dzieci.</w:t>
      </w:r>
    </w:p>
    <w:p w14:paraId="6CDD0D4A" w14:textId="77777777" w:rsidR="006A6EA1" w:rsidRPr="00CB48F1" w:rsidRDefault="006A6EA1" w:rsidP="00E61778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A4E650C" w14:textId="38E9539E" w:rsidR="00E61778" w:rsidRDefault="001905DB" w:rsidP="008E628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905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KARTA KWALIFIKACYJNA</w:t>
      </w:r>
    </w:p>
    <w:p w14:paraId="3EC1EFA8" w14:textId="77777777" w:rsidR="008E6281" w:rsidRPr="00CB48F1" w:rsidRDefault="008E6281" w:rsidP="008E628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2DCD331" w14:textId="77777777" w:rsidR="004829D3" w:rsidRPr="009E4BB6" w:rsidRDefault="004829D3" w:rsidP="004829D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 w:firstLine="426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9E4BB6">
        <w:rPr>
          <w:rFonts w:eastAsia="Times New Roman" w:cstheme="minorHAnsi"/>
          <w:b/>
          <w:sz w:val="24"/>
          <w:szCs w:val="20"/>
          <w:lang w:eastAsia="pl-PL"/>
        </w:rPr>
        <w:t xml:space="preserve">Wypełniają członkowie Komisji Rekrutacyjnej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9072"/>
      </w:tblGrid>
      <w:tr w:rsidR="00AC32E4" w:rsidRPr="006C411A" w14:paraId="19C76BC4" w14:textId="77777777" w:rsidTr="00AC32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EB1F9" w14:textId="5C40F9A8" w:rsidR="00AC32E4" w:rsidRPr="009E4BB6" w:rsidRDefault="00AC32E4" w:rsidP="004829D3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9E4BB6">
              <w:rPr>
                <w:rFonts w:eastAsia="Times New Roman" w:cstheme="minorHAnsi"/>
                <w:noProof/>
                <w:color w:val="FF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7C937D" wp14:editId="2A07DE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62865</wp:posOffset>
                      </wp:positionV>
                      <wp:extent cx="444500" cy="222250"/>
                      <wp:effectExtent l="0" t="0" r="12700" b="254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27ABE" id="Prostokąt 8" o:spid="_x0000_s1026" style="position:absolute;margin-left:-.25pt;margin-top:4.95pt;width:35pt;height: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"/>
                  </w:pict>
                </mc:Fallback>
              </mc:AlternateContent>
            </w:r>
            <w:r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Osoba z listy podstawowej</w:t>
            </w:r>
          </w:p>
          <w:p w14:paraId="64F7B475" w14:textId="34D937E6" w:rsidR="00AC32E4" w:rsidRDefault="000D677A" w:rsidP="000D677A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0"/>
                <w:lang w:eastAsia="pl-PL"/>
              </w:rPr>
              <w:drawing>
                <wp:anchor distT="0" distB="0" distL="114300" distR="114300" simplePos="0" relativeHeight="251687936" behindDoc="1" locked="0" layoutInCell="1" allowOverlap="1" wp14:anchorId="07E73016" wp14:editId="0CDA658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223520</wp:posOffset>
                  </wp:positionV>
                  <wp:extent cx="457200" cy="231775"/>
                  <wp:effectExtent l="0" t="0" r="0" b="0"/>
                  <wp:wrapTight wrapText="bothSides">
                    <wp:wrapPolygon edited="0">
                      <wp:start x="0" y="0"/>
                      <wp:lineTo x="0" y="19529"/>
                      <wp:lineTo x="20700" y="19529"/>
                      <wp:lineTo x="20700" y="0"/>
                      <wp:lineTo x="0" y="0"/>
                    </wp:wrapPolygon>
                  </wp:wrapTight>
                  <wp:docPr id="150832304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32E4"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Osoba z listy rezerwowej</w:t>
            </w:r>
            <w:r w:rsidR="00AC32E4" w:rsidRPr="009E4BB6">
              <w:rPr>
                <w:rFonts w:eastAsia="Times New Roman" w:cstheme="minorHAnsi"/>
                <w:noProof/>
                <w:color w:val="FF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023D19" wp14:editId="18EEC3F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444500" cy="222250"/>
                      <wp:effectExtent l="0" t="0" r="12700" b="25400"/>
                      <wp:wrapNone/>
                      <wp:docPr id="1431175474" name="Prostokąt 1431175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D833" id="Prostokąt 1431175474" o:spid="_x0000_s1026" style="position:absolute;margin-left:.05pt;margin-top:.6pt;width:3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"/>
                  </w:pict>
                </mc:Fallback>
              </mc:AlternateContent>
            </w:r>
          </w:p>
          <w:p w14:paraId="74BC2AA9" w14:textId="359BCB76" w:rsidR="00AC32E4" w:rsidRDefault="00AC32E4" w:rsidP="008E6281">
            <w:pPr>
              <w:tabs>
                <w:tab w:val="left" w:pos="1230"/>
                <w:tab w:val="center" w:pos="342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144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                           </w:t>
            </w:r>
            <w:r w:rsidR="000D677A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        </w:t>
            </w: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</w:t>
            </w:r>
            <w:r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Liczba uzyskanych punktów</w:t>
            </w:r>
          </w:p>
          <w:p w14:paraId="38EB0381" w14:textId="5D53623B" w:rsidR="00AC32E4" w:rsidRDefault="00AC32E4" w:rsidP="00E61778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I KRYTERIA REKRUTACJI – OBOWIĄZKOWE</w:t>
            </w:r>
          </w:p>
          <w:tbl>
            <w:tblPr>
              <w:tblStyle w:val="Tabela-Siatka"/>
              <w:tblW w:w="9191" w:type="dxa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1848"/>
              <w:gridCol w:w="2355"/>
            </w:tblGrid>
            <w:tr w:rsidR="00AC32E4" w:rsidRPr="002F2089" w14:paraId="1176F5E8" w14:textId="77777777" w:rsidTr="00AC32E4">
              <w:tc>
                <w:tcPr>
                  <w:tcW w:w="4988" w:type="dxa"/>
                  <w:vAlign w:val="center"/>
                </w:tcPr>
                <w:p w14:paraId="6812598B" w14:textId="2C0FD045" w:rsidR="00AC32E4" w:rsidRPr="007067E4" w:rsidRDefault="00AC32E4" w:rsidP="00000B60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Hlk166485735"/>
                  <w:r w:rsidRPr="007067E4">
                    <w:rPr>
                      <w:b/>
                      <w:bCs/>
                      <w:sz w:val="24"/>
                      <w:szCs w:val="24"/>
                    </w:rPr>
                    <w:t>osoby przebywające w pieczy zastępczej lub opuszczające pieczę zastępczą,</w:t>
                  </w:r>
                  <w:r w:rsidR="00257B61">
                    <w:rPr>
                      <w:b/>
                      <w:bCs/>
                      <w:sz w:val="24"/>
                      <w:szCs w:val="24"/>
                    </w:rPr>
                    <w:t xml:space="preserve"> w tym</w:t>
                  </w:r>
                  <w:r w:rsidRPr="007067E4">
                    <w:rPr>
                      <w:b/>
                      <w:bCs/>
                      <w:sz w:val="24"/>
                      <w:szCs w:val="24"/>
                    </w:rPr>
                    <w:t xml:space="preserve"> osoby usamodzielniane, rodziny zastępcze </w:t>
                  </w:r>
                  <w:r w:rsidR="008637C6">
                    <w:rPr>
                      <w:b/>
                      <w:bCs/>
                      <w:sz w:val="24"/>
                      <w:szCs w:val="24"/>
                    </w:rPr>
                    <w:t>i kandydaci do pełnienia funkcji rodziny zastępczej</w:t>
                  </w:r>
                  <w:r w:rsidR="00257B61">
                    <w:rPr>
                      <w:b/>
                      <w:bCs/>
                      <w:sz w:val="24"/>
                      <w:szCs w:val="24"/>
                    </w:rPr>
                    <w:t>, kadry jednostek organizacyjnych systemu pieczy zastępczej</w:t>
                  </w:r>
                  <w:r w:rsidR="00254B33">
                    <w:rPr>
                      <w:b/>
                      <w:bCs/>
                      <w:sz w:val="24"/>
                      <w:szCs w:val="24"/>
                    </w:rPr>
                    <w:t>, otoczenie (o ile jego udział będzie niezbędny )</w:t>
                  </w:r>
                </w:p>
              </w:tc>
              <w:tc>
                <w:tcPr>
                  <w:tcW w:w="1848" w:type="dxa"/>
                </w:tcPr>
                <w:p w14:paraId="23022475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CCBCF8B" wp14:editId="21E5CB9C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25" name="Prostokąt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D9F3D1" id="Prostokąt 25" o:spid="_x0000_s1026" style="position:absolute;margin-left:28.1pt;margin-top:4.5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</w:p>
                <w:p w14:paraId="243D52C1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5F9C7D12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7C0D76C" wp14:editId="0C15031C">
                            <wp:simplePos x="0" y="0"/>
                            <wp:positionH relativeFrom="column">
                              <wp:posOffset>304165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26" name="Prostokąt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9AFCC3" id="Prostokąt 26" o:spid="_x0000_s1026" style="position:absolute;margin-left:23.95pt;margin-top:4.5pt;width:13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E4UeCz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bookmarkEnd w:id="0"/>
            <w:tr w:rsidR="00AC32E4" w:rsidRPr="002F2089" w14:paraId="486A304D" w14:textId="77777777" w:rsidTr="00AC32E4">
              <w:tc>
                <w:tcPr>
                  <w:tcW w:w="4988" w:type="dxa"/>
                  <w:vAlign w:val="center"/>
                </w:tcPr>
                <w:p w14:paraId="1BC47B02" w14:textId="723F8810" w:rsidR="00AC32E4" w:rsidRPr="007067E4" w:rsidRDefault="00AC32E4" w:rsidP="00000B60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067E4">
                    <w:rPr>
                      <w:b/>
                      <w:bCs/>
                      <w:sz w:val="24"/>
                      <w:szCs w:val="24"/>
                    </w:rPr>
                    <w:t xml:space="preserve">teren zamieszkania – powiat </w:t>
                  </w:r>
                  <w:r w:rsidR="00A82F8A">
                    <w:rPr>
                      <w:b/>
                      <w:bCs/>
                      <w:sz w:val="24"/>
                      <w:szCs w:val="24"/>
                    </w:rPr>
                    <w:t>nidzicki</w:t>
                  </w:r>
                </w:p>
              </w:tc>
              <w:tc>
                <w:tcPr>
                  <w:tcW w:w="1848" w:type="dxa"/>
                </w:tcPr>
                <w:p w14:paraId="5BAFB844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D24F77B" wp14:editId="2E36E6E7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31" name="Prostokąt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EC87B6" id="Prostokąt 31" o:spid="_x0000_s1026" style="position:absolute;margin-left:28.1pt;margin-top:4.5pt;width:13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7F3CFFE9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B44EEC2" wp14:editId="6E883CD9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32" name="Prostokąt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BF16A7" id="Prostokąt 32" o:spid="_x0000_s1026" style="position:absolute;margin-left:24.7pt;margin-top:4.5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Jhsnr/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  <w:p w14:paraId="62328D78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EE5EB4A" w14:textId="77777777" w:rsidR="00AC32E4" w:rsidRPr="009E4BB6" w:rsidRDefault="00AC32E4" w:rsidP="001E0138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144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4"/>
              <w:gridCol w:w="1984"/>
              <w:gridCol w:w="3928"/>
              <w:gridCol w:w="2236"/>
            </w:tblGrid>
            <w:tr w:rsidR="00AC32E4" w:rsidRPr="009E4BB6" w14:paraId="00AC9791" w14:textId="77777777" w:rsidTr="00870112">
              <w:tc>
                <w:tcPr>
                  <w:tcW w:w="6836" w:type="dxa"/>
                  <w:gridSpan w:val="4"/>
                </w:tcPr>
                <w:p w14:paraId="2B574658" w14:textId="09C3515A" w:rsidR="00AC32E4" w:rsidRPr="009E4BB6" w:rsidRDefault="00AC32E4" w:rsidP="004829D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II PREFERENCJE PUNKTOWE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4E327483" w14:textId="451F3A0E" w:rsidR="00AC32E4" w:rsidRPr="009E4BB6" w:rsidRDefault="00AC32E4" w:rsidP="00870112">
                  <w:pPr>
                    <w:spacing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Uzyskana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liczba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punktowa</w:t>
                  </w:r>
                </w:p>
              </w:tc>
            </w:tr>
            <w:tr w:rsidR="00AC32E4" w:rsidRPr="009E4BB6" w14:paraId="7AC368FE" w14:textId="77777777" w:rsidTr="00870112">
              <w:trPr>
                <w:trHeight w:val="404"/>
              </w:trPr>
              <w:tc>
                <w:tcPr>
                  <w:tcW w:w="924" w:type="dxa"/>
                  <w:gridSpan w:val="2"/>
                  <w:vMerge w:val="restart"/>
                </w:tcPr>
                <w:p w14:paraId="783F3E35" w14:textId="72A9FF3A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bookmarkStart w:id="1" w:name="_Hlk177102700"/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1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984" w:type="dxa"/>
                  <w:vMerge w:val="restart"/>
                </w:tcPr>
                <w:p w14:paraId="6B776EFF" w14:textId="10F5C5E9" w:rsidR="00AC32E4" w:rsidRPr="009E4BB6" w:rsidRDefault="00AC32E4" w:rsidP="004829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Osoby przebywające w pieczy zastępczej</w:t>
                  </w:r>
                </w:p>
              </w:tc>
              <w:tc>
                <w:tcPr>
                  <w:tcW w:w="3928" w:type="dxa"/>
                </w:tcPr>
                <w:p w14:paraId="5FEA0FD7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rodzinnej - 1 pkt</w:t>
                  </w:r>
                </w:p>
              </w:tc>
              <w:tc>
                <w:tcPr>
                  <w:tcW w:w="2236" w:type="dxa"/>
                </w:tcPr>
                <w:p w14:paraId="316E97D4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61161B01" w14:textId="77777777" w:rsidTr="00870112">
              <w:trPr>
                <w:trHeight w:val="345"/>
              </w:trPr>
              <w:tc>
                <w:tcPr>
                  <w:tcW w:w="924" w:type="dxa"/>
                  <w:gridSpan w:val="2"/>
                  <w:vMerge/>
                </w:tcPr>
                <w:p w14:paraId="359FD554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4FC7D780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28" w:type="dxa"/>
                </w:tcPr>
                <w:p w14:paraId="40A31720" w14:textId="17E09C00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i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nstytucjonalnej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- 2 pkt</w:t>
                  </w:r>
                </w:p>
              </w:tc>
              <w:tc>
                <w:tcPr>
                  <w:tcW w:w="2236" w:type="dxa"/>
                </w:tcPr>
                <w:p w14:paraId="4BBB075B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5A74D290" w14:textId="77777777" w:rsidTr="00870112">
              <w:trPr>
                <w:trHeight w:val="526"/>
              </w:trPr>
              <w:tc>
                <w:tcPr>
                  <w:tcW w:w="924" w:type="dxa"/>
                  <w:gridSpan w:val="2"/>
                </w:tcPr>
                <w:p w14:paraId="2816D340" w14:textId="7EB14BE1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2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gridSpan w:val="2"/>
                </w:tcPr>
                <w:p w14:paraId="0EB30895" w14:textId="222C623A" w:rsidR="00AC32E4" w:rsidRPr="009E4BB6" w:rsidRDefault="00AC32E4" w:rsidP="004829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Osoba </w:t>
                  </w:r>
                  <w:r w:rsidR="00257B61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opuszczająca pieczę zastępczą w tym usamodzielniana/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realizująca indywidualny program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usamodzielni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e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n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i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a 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– 2 pkt</w:t>
                  </w:r>
                </w:p>
              </w:tc>
              <w:tc>
                <w:tcPr>
                  <w:tcW w:w="2236" w:type="dxa"/>
                  <w:tcBorders>
                    <w:bottom w:val="single" w:sz="4" w:space="0" w:color="auto"/>
                  </w:tcBorders>
                </w:tcPr>
                <w:p w14:paraId="455DD93F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  <w:p w14:paraId="055CF6CD" w14:textId="6E5170B6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0BFB5A20" w14:textId="77777777" w:rsidTr="00870112">
              <w:trPr>
                <w:trHeight w:val="448"/>
              </w:trPr>
              <w:tc>
                <w:tcPr>
                  <w:tcW w:w="924" w:type="dxa"/>
                  <w:gridSpan w:val="2"/>
                  <w:vAlign w:val="center"/>
                </w:tcPr>
                <w:p w14:paraId="2AEB4AAD" w14:textId="3A74ADC0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3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gridSpan w:val="2"/>
                  <w:vAlign w:val="center"/>
                </w:tcPr>
                <w:p w14:paraId="1F9CA697" w14:textId="42DA9159" w:rsidR="00AC32E4" w:rsidRPr="009E4BB6" w:rsidRDefault="00AC32E4" w:rsidP="004829D3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Rodzina zastępcza 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– 2 pkt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57AFBD3B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682E949F" w14:textId="77777777" w:rsidTr="00870112">
              <w:trPr>
                <w:trHeight w:val="526"/>
              </w:trPr>
              <w:tc>
                <w:tcPr>
                  <w:tcW w:w="924" w:type="dxa"/>
                  <w:gridSpan w:val="2"/>
                </w:tcPr>
                <w:p w14:paraId="557706E0" w14:textId="0858C16A" w:rsidR="00AC32E4" w:rsidRPr="009E4BB6" w:rsidRDefault="006F198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4</w:t>
                  </w:r>
                  <w:r w:rsidR="00AC32E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gridSpan w:val="2"/>
                </w:tcPr>
                <w:p w14:paraId="524F9E4F" w14:textId="7053F343" w:rsidR="00AC32E4" w:rsidRPr="009E4BB6" w:rsidRDefault="00AC32E4" w:rsidP="004829D3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Kandydat/-ka do pełnienia funkcji rodziny zastępczej 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– 2 pkt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53791BDB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6DE44260" w14:textId="77777777" w:rsidTr="00870112">
              <w:trPr>
                <w:trHeight w:val="526"/>
              </w:trPr>
              <w:tc>
                <w:tcPr>
                  <w:tcW w:w="924" w:type="dxa"/>
                  <w:gridSpan w:val="2"/>
                </w:tcPr>
                <w:p w14:paraId="7A05B2F3" w14:textId="45976274" w:rsidR="00AC32E4" w:rsidRPr="009E4BB6" w:rsidRDefault="006F198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5</w:t>
                  </w:r>
                  <w:r w:rsidR="00AC32E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gridSpan w:val="2"/>
                </w:tcPr>
                <w:p w14:paraId="47AF0D96" w14:textId="629FAF1C" w:rsidR="00AC32E4" w:rsidRPr="009E4BB6" w:rsidRDefault="00AC32E4" w:rsidP="004829D3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Osoba z kadry jednostek organizacyjnych systemu pieczy zastępczej </w:t>
                  </w:r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– 2 pkt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21A91055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5BE36D35" w14:textId="716E6C9A" w:rsidTr="00870112">
              <w:trPr>
                <w:trHeight w:val="433"/>
              </w:trPr>
              <w:tc>
                <w:tcPr>
                  <w:tcW w:w="924" w:type="dxa"/>
                  <w:gridSpan w:val="2"/>
                  <w:vMerge w:val="restart"/>
                  <w:tcBorders>
                    <w:bottom w:val="nil"/>
                  </w:tcBorders>
                </w:tcPr>
                <w:p w14:paraId="4EBED213" w14:textId="7545C573" w:rsidR="00AC32E4" w:rsidRPr="009E4BB6" w:rsidRDefault="006F198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bookmarkStart w:id="2" w:name="_Hlk176420095"/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6</w:t>
                  </w:r>
                  <w:r w:rsidR="00AC32E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984" w:type="dxa"/>
                  <w:vMerge w:val="restart"/>
                  <w:tcBorders>
                    <w:bottom w:val="nil"/>
                  </w:tcBorders>
                </w:tcPr>
                <w:p w14:paraId="098E1519" w14:textId="588795F2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Wiek uczestniczek/ów </w:t>
                  </w:r>
                  <w:r w:rsidR="00A02BAF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rojektu:</w:t>
                  </w:r>
                </w:p>
                <w:p w14:paraId="2ACC0CAA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14:paraId="710EB284" w14:textId="5A1C1E88" w:rsidR="00AC32E4" w:rsidRPr="009E4BB6" w:rsidRDefault="00AC32E4" w:rsidP="004829D3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Poniżej </w:t>
                  </w:r>
                  <w:r w:rsidR="00257B6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18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r.ż. – 1 pkt</w:t>
                  </w:r>
                </w:p>
              </w:tc>
              <w:tc>
                <w:tcPr>
                  <w:tcW w:w="2236" w:type="dxa"/>
                </w:tcPr>
                <w:p w14:paraId="344947CA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0DE9DC41" w14:textId="77777777" w:rsidTr="00870112">
              <w:trPr>
                <w:trHeight w:val="433"/>
              </w:trPr>
              <w:tc>
                <w:tcPr>
                  <w:tcW w:w="924" w:type="dxa"/>
                  <w:gridSpan w:val="2"/>
                  <w:vMerge/>
                  <w:tcBorders>
                    <w:bottom w:val="nil"/>
                  </w:tcBorders>
                </w:tcPr>
                <w:p w14:paraId="229B7B71" w14:textId="77777777" w:rsidR="00AC32E4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bottom w:val="nil"/>
                  </w:tcBorders>
                </w:tcPr>
                <w:p w14:paraId="41DB51E7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14:paraId="15E1D912" w14:textId="2C2CEB25" w:rsidR="00AC32E4" w:rsidRDefault="00AC32E4" w:rsidP="004829D3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1</w:t>
                  </w:r>
                  <w:r w:rsidR="00257B6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8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-</w:t>
                  </w:r>
                  <w:r w:rsidR="005D6F7A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257B61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29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lat – 1 pkt</w:t>
                  </w:r>
                </w:p>
              </w:tc>
              <w:tc>
                <w:tcPr>
                  <w:tcW w:w="2236" w:type="dxa"/>
                </w:tcPr>
                <w:p w14:paraId="14514C54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6687270A" w14:textId="1C1CBE15" w:rsidTr="00870112">
              <w:trPr>
                <w:trHeight w:val="420"/>
              </w:trPr>
              <w:tc>
                <w:tcPr>
                  <w:tcW w:w="924" w:type="dxa"/>
                  <w:gridSpan w:val="2"/>
                  <w:vMerge/>
                  <w:tcBorders>
                    <w:bottom w:val="nil"/>
                  </w:tcBorders>
                </w:tcPr>
                <w:p w14:paraId="42A45A1F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bottom w:val="nil"/>
                  </w:tcBorders>
                </w:tcPr>
                <w:p w14:paraId="362234B3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14:paraId="594C7DE9" w14:textId="57711F0F" w:rsidR="00AC32E4" w:rsidRPr="009E4BB6" w:rsidRDefault="00257B61" w:rsidP="004829D3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55 lat i więcej</w:t>
                  </w:r>
                  <w:r w:rsidR="00AC32E4"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– 1 pkt</w:t>
                  </w:r>
                </w:p>
              </w:tc>
              <w:tc>
                <w:tcPr>
                  <w:tcW w:w="2236" w:type="dxa"/>
                </w:tcPr>
                <w:p w14:paraId="15B4E986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bookmarkEnd w:id="2"/>
            <w:tr w:rsidR="00AC32E4" w:rsidRPr="009E4BB6" w14:paraId="541E4B48" w14:textId="77777777" w:rsidTr="00870112">
              <w:trPr>
                <w:trHeight w:val="411"/>
              </w:trPr>
              <w:tc>
                <w:tcPr>
                  <w:tcW w:w="924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71211EE6" w14:textId="02BE2FCB" w:rsidR="00AC32E4" w:rsidRPr="009E4BB6" w:rsidRDefault="006F198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7</w:t>
                  </w:r>
                  <w:r w:rsidR="00AC32E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</w:tcBorders>
                </w:tcPr>
                <w:p w14:paraId="1EAB500C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Miejsce zamieszkania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</w:tcBorders>
                </w:tcPr>
                <w:p w14:paraId="2D2AA4D1" w14:textId="77777777" w:rsidR="00AC32E4" w:rsidRPr="009E4BB6" w:rsidRDefault="00AC32E4" w:rsidP="004829D3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Obszar wiejski – 2 pkt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</w:tcBorders>
                </w:tcPr>
                <w:p w14:paraId="5801B234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7AF6266D" w14:textId="77777777" w:rsidTr="00870112">
              <w:trPr>
                <w:trHeight w:val="400"/>
              </w:trPr>
              <w:tc>
                <w:tcPr>
                  <w:tcW w:w="924" w:type="dxa"/>
                  <w:gridSpan w:val="2"/>
                  <w:vMerge/>
                </w:tcPr>
                <w:p w14:paraId="293AF38E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59E65BA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28" w:type="dxa"/>
                </w:tcPr>
                <w:p w14:paraId="38B173ED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Obszar miejski – 1 pkt</w:t>
                  </w:r>
                </w:p>
              </w:tc>
              <w:tc>
                <w:tcPr>
                  <w:tcW w:w="2236" w:type="dxa"/>
                </w:tcPr>
                <w:p w14:paraId="0AB91F65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6C31616D" w14:textId="77777777" w:rsidTr="00870112">
              <w:trPr>
                <w:trHeight w:val="400"/>
              </w:trPr>
              <w:tc>
                <w:tcPr>
                  <w:tcW w:w="924" w:type="dxa"/>
                  <w:gridSpan w:val="2"/>
                </w:tcPr>
                <w:p w14:paraId="0627B98F" w14:textId="033F90CA" w:rsidR="00AC32E4" w:rsidRPr="009E4BB6" w:rsidRDefault="006F198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8</w:t>
                  </w:r>
                  <w:r w:rsidR="00AC32E4"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gridSpan w:val="2"/>
                </w:tcPr>
                <w:p w14:paraId="3D065EAB" w14:textId="79D50F45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Osoba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z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niepełnospra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wnościami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 xml:space="preserve">– </w:t>
                  </w:r>
                  <w:r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5</w:t>
                  </w:r>
                  <w:r w:rsidRPr="009E4BB6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 xml:space="preserve"> pkt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386A970B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bookmarkEnd w:id="1"/>
            <w:tr w:rsidR="00AC32E4" w:rsidRPr="009E4BB6" w14:paraId="5DF9634C" w14:textId="77777777" w:rsidTr="00870112">
              <w:trPr>
                <w:trHeight w:val="404"/>
              </w:trPr>
              <w:tc>
                <w:tcPr>
                  <w:tcW w:w="6836" w:type="dxa"/>
                  <w:gridSpan w:val="4"/>
                </w:tcPr>
                <w:p w14:paraId="678C2297" w14:textId="77777777" w:rsidR="00AC32E4" w:rsidRPr="009E4BB6" w:rsidRDefault="00AC32E4" w:rsidP="004829D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Razem:</w:t>
                  </w:r>
                  <w:r w:rsidRPr="009E4BB6"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36" w:type="dxa"/>
                </w:tcPr>
                <w:p w14:paraId="0617E6AE" w14:textId="77777777" w:rsidR="00AC32E4" w:rsidRPr="009E4BB6" w:rsidRDefault="00AC32E4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22BF" w:rsidRPr="009E4BB6" w14:paraId="71911774" w14:textId="77777777" w:rsidTr="008A22BF">
              <w:trPr>
                <w:trHeight w:val="404"/>
              </w:trPr>
              <w:tc>
                <w:tcPr>
                  <w:tcW w:w="880" w:type="dxa"/>
                </w:tcPr>
                <w:p w14:paraId="661E9211" w14:textId="261D0346" w:rsidR="008A22BF" w:rsidRPr="009E4BB6" w:rsidRDefault="008A22BF" w:rsidP="008A22B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0B3357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9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. </w:t>
                  </w:r>
                </w:p>
              </w:tc>
              <w:tc>
                <w:tcPr>
                  <w:tcW w:w="5956" w:type="dxa"/>
                  <w:gridSpan w:val="3"/>
                </w:tcPr>
                <w:p w14:paraId="2F08A969" w14:textId="77777777" w:rsidR="008A22BF" w:rsidRDefault="008A22BF" w:rsidP="008A22B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bookmarkStart w:id="3" w:name="_Hlk177103454"/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W przypadku uzyskania takiej samej liczby punktów podczas rekrutacji zostanie zastosowania zasada kryterium pierwszeństwa</w:t>
                  </w:r>
                  <w:bookmarkEnd w:id="3"/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14:paraId="55BE75DD" w14:textId="70E8A908" w:rsidR="008A22BF" w:rsidRPr="008A22BF" w:rsidRDefault="008A22BF" w:rsidP="008A22BF">
                  <w:pPr>
                    <w:pStyle w:val="Akapitzlist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</w:pPr>
                  <w:bookmarkStart w:id="4" w:name="_Hlk177103150"/>
                  <w:r w:rsidRPr="008A22BF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 xml:space="preserve">Kobiety – 2 pkt </w:t>
                  </w:r>
                </w:p>
                <w:p w14:paraId="3151F6EE" w14:textId="3CF2213C" w:rsidR="008A22BF" w:rsidRPr="008A22BF" w:rsidRDefault="008A22BF" w:rsidP="008A22BF">
                  <w:pPr>
                    <w:pStyle w:val="Akapitzlist"/>
                    <w:numPr>
                      <w:ilvl w:val="0"/>
                      <w:numId w:val="45"/>
                    </w:num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8A22BF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Determinacja do poprawy swojej sytuacji życiowej – 2 pkt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bookmarkEnd w:id="4"/>
                </w:p>
              </w:tc>
              <w:tc>
                <w:tcPr>
                  <w:tcW w:w="2236" w:type="dxa"/>
                </w:tcPr>
                <w:p w14:paraId="307AC981" w14:textId="77777777" w:rsidR="008A22BF" w:rsidRPr="009E4BB6" w:rsidRDefault="008A22BF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22BF" w:rsidRPr="009E4BB6" w14:paraId="121538C8" w14:textId="77777777" w:rsidTr="00233CD8">
              <w:trPr>
                <w:trHeight w:val="404"/>
              </w:trPr>
              <w:tc>
                <w:tcPr>
                  <w:tcW w:w="6836" w:type="dxa"/>
                  <w:gridSpan w:val="4"/>
                </w:tcPr>
                <w:p w14:paraId="52712A32" w14:textId="3720E87D" w:rsidR="008A22BF" w:rsidRDefault="008A22BF" w:rsidP="008A22B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Razem:</w:t>
                  </w:r>
                </w:p>
              </w:tc>
              <w:tc>
                <w:tcPr>
                  <w:tcW w:w="2236" w:type="dxa"/>
                </w:tcPr>
                <w:p w14:paraId="5A6C9176" w14:textId="77777777" w:rsidR="008A22BF" w:rsidRPr="009E4BB6" w:rsidRDefault="008A22BF" w:rsidP="004829D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C32E4" w:rsidRPr="009E4BB6" w14:paraId="5CE592B2" w14:textId="0B6A75C5" w:rsidTr="006233AA">
              <w:trPr>
                <w:trHeight w:val="404"/>
              </w:trPr>
              <w:tc>
                <w:tcPr>
                  <w:tcW w:w="9072" w:type="dxa"/>
                  <w:gridSpan w:val="5"/>
                </w:tcPr>
                <w:p w14:paraId="6D0EA480" w14:textId="77777777" w:rsidR="000D677A" w:rsidRDefault="000D677A" w:rsidP="00C457E2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2AF0A065" w14:textId="576F8A04" w:rsidR="00AC32E4" w:rsidRPr="009E4BB6" w:rsidRDefault="00AC32E4" w:rsidP="00C457E2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Decyzja komisji rekrutacyjnej:</w:t>
                  </w:r>
                </w:p>
                <w:p w14:paraId="23E62149" w14:textId="49B79C5C" w:rsidR="00AC32E4" w:rsidRPr="001E0138" w:rsidRDefault="00AC32E4" w:rsidP="001E0138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Zakwalifikowana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/-</w:t>
                  </w:r>
                  <w:proofErr w:type="spellStart"/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ny</w:t>
                  </w:r>
                  <w:proofErr w:type="spellEnd"/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do udziału w </w:t>
                  </w:r>
                  <w:r w:rsidR="00A02BAF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rojekcie </w:t>
                  </w:r>
                  <w:r w:rsidRPr="001E013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FEWM.09.09-IZ.00-00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0</w:t>
                  </w:r>
                  <w:r w:rsidR="00A82F8A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5</w:t>
                  </w:r>
                  <w:r w:rsidRPr="001E013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/2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4</w:t>
                  </w:r>
                  <w:r w:rsidRPr="001E013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01C1C910" w14:textId="46632C52" w:rsidR="00AC32E4" w:rsidRDefault="00AC32E4" w:rsidP="001E0138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1E013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pn.: ,,</w:t>
                  </w:r>
                  <w:r w:rsidR="00A82F8A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Wsparcie pieczy zastępczej w powiecie nidzickim</w:t>
                  </w:r>
                  <w:r w:rsidRPr="001E013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”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46341752" w14:textId="77777777" w:rsidR="000D677A" w:rsidRDefault="000D677A" w:rsidP="001E0138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Style w:val="Tabela-Siatka"/>
                    <w:tblW w:w="919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18"/>
                    <w:gridCol w:w="5173"/>
                  </w:tblGrid>
                  <w:tr w:rsidR="00AC32E4" w:rsidRPr="002F2089" w14:paraId="1E0DFEB1" w14:textId="77777777" w:rsidTr="001E0138">
                    <w:tc>
                      <w:tcPr>
                        <w:tcW w:w="4018" w:type="dxa"/>
                      </w:tcPr>
                      <w:p w14:paraId="176EA102" w14:textId="77777777" w:rsidR="00AC32E4" w:rsidRPr="002F2089" w:rsidRDefault="00AC32E4" w:rsidP="001E0138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noProof/>
                            <w:sz w:val="24"/>
                            <w:szCs w:val="24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0" locked="0" layoutInCell="1" allowOverlap="1" wp14:anchorId="19F088C5" wp14:editId="3BBBB772">
                                  <wp:simplePos x="0" y="0"/>
                                  <wp:positionH relativeFrom="column">
                                    <wp:posOffset>356870</wp:posOffset>
                                  </wp:positionH>
                                  <wp:positionV relativeFrom="paragraph">
                                    <wp:posOffset>57150</wp:posOffset>
                                  </wp:positionV>
                                  <wp:extent cx="171450" cy="171450"/>
                                  <wp:effectExtent l="0" t="0" r="19050" b="19050"/>
                                  <wp:wrapNone/>
                                  <wp:docPr id="1746488132" name="Prostokąt 17464881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A2CF209" id="Prostokąt 1746488132" o:spid="_x0000_s1026" style="position:absolute;margin-left:28.1pt;margin-top:4.5pt;width:13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 w:rsidRPr="002F2089">
                          <w:rPr>
                            <w:sz w:val="24"/>
                            <w:szCs w:val="24"/>
                          </w:rPr>
                          <w:t xml:space="preserve">TAK </w:t>
                        </w:r>
                      </w:p>
                      <w:p w14:paraId="0A238154" w14:textId="77777777" w:rsidR="00AC32E4" w:rsidRPr="002F2089" w:rsidRDefault="00AC32E4" w:rsidP="001E0138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173" w:type="dxa"/>
                      </w:tcPr>
                      <w:p w14:paraId="0F251E74" w14:textId="77777777" w:rsidR="00AC32E4" w:rsidRPr="002F2089" w:rsidRDefault="00AC32E4" w:rsidP="001E0138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noProof/>
                            <w:sz w:val="24"/>
                            <w:szCs w:val="24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5888" behindDoc="0" locked="0" layoutInCell="1" allowOverlap="1" wp14:anchorId="2B796E00" wp14:editId="6C7DCAD1">
                                  <wp:simplePos x="0" y="0"/>
                                  <wp:positionH relativeFrom="column">
                                    <wp:posOffset>304165</wp:posOffset>
                                  </wp:positionH>
                                  <wp:positionV relativeFrom="paragraph">
                                    <wp:posOffset>57150</wp:posOffset>
                                  </wp:positionV>
                                  <wp:extent cx="171450" cy="171450"/>
                                  <wp:effectExtent l="0" t="0" r="19050" b="19050"/>
                                  <wp:wrapNone/>
                                  <wp:docPr id="135389409" name="Prostokąt 1353894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2858A49" id="Prostokąt 135389409" o:spid="_x0000_s1026" style="position:absolute;margin-left:23.95pt;margin-top:4.5pt;width:13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E4UeCzbAAAABgEAAA8AAAAAAAAAAAAAAAAAtwQAAGRycy9kb3ducmV2&#10;LnhtbFBLBQYAAAAABAAEAPMAAAC/BQAAAAA=&#10;" fillcolor="window" strokecolor="windowText" strokeweight="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 w:rsidRPr="002F2089">
                          <w:rPr>
                            <w:sz w:val="24"/>
                            <w:szCs w:val="24"/>
                          </w:rPr>
                          <w:t>NIE</w:t>
                        </w:r>
                      </w:p>
                    </w:tc>
                  </w:tr>
                </w:tbl>
                <w:p w14:paraId="024B18D3" w14:textId="77777777" w:rsidR="00AC32E4" w:rsidRPr="009E4BB6" w:rsidRDefault="00AC32E4" w:rsidP="00C457E2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03F800" w14:textId="77777777" w:rsidR="00AC32E4" w:rsidRPr="009E4BB6" w:rsidRDefault="00AC32E4" w:rsidP="00C457E2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Komisja w składzie:</w:t>
                  </w:r>
                </w:p>
                <w:p w14:paraId="314DDBF5" w14:textId="33CDE788" w:rsidR="00AC32E4" w:rsidRPr="009E4BB6" w:rsidRDefault="00AC32E4" w:rsidP="001E0138">
                  <w:pPr>
                    <w:tabs>
                      <w:tab w:val="left" w:pos="5010"/>
                    </w:tabs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ab/>
                  </w:r>
                </w:p>
                <w:p w14:paraId="12FC0E8E" w14:textId="77777777" w:rsidR="00AC32E4" w:rsidRPr="009E4BB6" w:rsidRDefault="00AC32E4" w:rsidP="00A211C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6AC728F6" w14:textId="77777777" w:rsidR="00AC32E4" w:rsidRPr="009E4BB6" w:rsidRDefault="00AC32E4" w:rsidP="00A211C8">
                  <w:pPr>
                    <w:pStyle w:val="Akapitzlist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757B5B3A" w14:textId="77777777" w:rsidR="00AC32E4" w:rsidRPr="009E4BB6" w:rsidRDefault="00AC32E4" w:rsidP="00A211C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1867B5A3" w14:textId="77777777" w:rsidR="00AC32E4" w:rsidRPr="009E4BB6" w:rsidRDefault="00AC32E4" w:rsidP="00A211C8">
                  <w:pPr>
                    <w:pStyle w:val="Akapitzlist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3F6C553B" w14:textId="77777777" w:rsidR="00AC32E4" w:rsidRDefault="00AC32E4" w:rsidP="00C457E2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2A5686EE" w14:textId="77777777" w:rsidR="00DD3969" w:rsidRPr="00DD3969" w:rsidRDefault="00DD3969" w:rsidP="00DD3969">
                  <w:pPr>
                    <w:pStyle w:val="Akapitzlist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0A916CEF" w14:textId="229DC5FA" w:rsidR="00DD3969" w:rsidRPr="00DD3969" w:rsidRDefault="00DD3969" w:rsidP="00DD3969">
                  <w:pPr>
                    <w:pStyle w:val="Akapitzlist"/>
                    <w:numPr>
                      <w:ilvl w:val="0"/>
                      <w:numId w:val="3"/>
                    </w:numPr>
                    <w:spacing w:after="0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DD3969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6742D926" w14:textId="77777777" w:rsidR="00DD3969" w:rsidRPr="00DD3969" w:rsidRDefault="00DD3969" w:rsidP="00DD3969">
                  <w:pPr>
                    <w:pStyle w:val="Akapitzlist"/>
                    <w:spacing w:after="0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6225F974" w14:textId="77777777" w:rsidR="00DD3969" w:rsidRPr="00DD3969" w:rsidRDefault="00DD3969" w:rsidP="00DD3969">
                  <w:pPr>
                    <w:pStyle w:val="Akapitzlist"/>
                    <w:numPr>
                      <w:ilvl w:val="0"/>
                      <w:numId w:val="3"/>
                    </w:numPr>
                    <w:spacing w:after="0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DD3969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4834BD7F" w14:textId="070CA292" w:rsidR="00DD3969" w:rsidRDefault="00DD3969" w:rsidP="00DD3969">
                  <w:pPr>
                    <w:pStyle w:val="Akapitzlist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0E34C5BC" w14:textId="7226CA66" w:rsidR="00AC32E4" w:rsidRPr="009E4BB6" w:rsidRDefault="00AC32E4" w:rsidP="004C777A">
                  <w:pPr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E39AB8D" w14:textId="77777777" w:rsidR="00AC32E4" w:rsidRPr="009E4BB6" w:rsidRDefault="00AC32E4" w:rsidP="004829D3">
            <w:pPr>
              <w:tabs>
                <w:tab w:val="left" w:pos="133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4E9C4D68" w14:textId="5D528096" w:rsidR="00DD7A28" w:rsidRDefault="00DD7A28" w:rsidP="00DD7A28">
      <w:pPr>
        <w:pStyle w:val="Default"/>
      </w:pPr>
    </w:p>
    <w:p w14:paraId="7BFAE2ED" w14:textId="77777777" w:rsidR="00DE46DF" w:rsidRDefault="00DE46DF" w:rsidP="00DD7A28">
      <w:pPr>
        <w:pStyle w:val="Default"/>
      </w:pPr>
    </w:p>
    <w:p w14:paraId="55375FAE" w14:textId="77777777" w:rsidR="001905DB" w:rsidRDefault="001905DB" w:rsidP="00DD7A28">
      <w:pPr>
        <w:pStyle w:val="Default"/>
      </w:pPr>
    </w:p>
    <w:p w14:paraId="6C59193C" w14:textId="77777777" w:rsidR="001905DB" w:rsidRDefault="001905DB" w:rsidP="00DD7A28">
      <w:pPr>
        <w:pStyle w:val="Default"/>
      </w:pPr>
    </w:p>
    <w:p w14:paraId="32E05E83" w14:textId="77777777" w:rsidR="001905DB" w:rsidRDefault="001905DB" w:rsidP="00DD7A28">
      <w:pPr>
        <w:pStyle w:val="Default"/>
      </w:pPr>
    </w:p>
    <w:p w14:paraId="2D66B8A9" w14:textId="77777777" w:rsidR="001905DB" w:rsidRDefault="001905DB" w:rsidP="009E4BB6">
      <w:pPr>
        <w:pStyle w:val="Default"/>
        <w:rPr>
          <w:rFonts w:ascii="Calibri" w:hAnsi="Calibri" w:cs="Calibri"/>
          <w:b/>
          <w:bCs/>
        </w:rPr>
      </w:pPr>
    </w:p>
    <w:p w14:paraId="6F7C42AC" w14:textId="282E591B" w:rsidR="001905DB" w:rsidRDefault="004B6822" w:rsidP="004A61EB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FORMULARZ ZGŁOSZENIOWY</w:t>
      </w:r>
    </w:p>
    <w:p w14:paraId="411BE80A" w14:textId="7F68B888" w:rsidR="00DD7A28" w:rsidRPr="009E4BB6" w:rsidRDefault="009E4BB6" w:rsidP="004A61EB">
      <w:pPr>
        <w:pStyle w:val="Default"/>
        <w:rPr>
          <w:rFonts w:ascii="Calibri" w:hAnsi="Calibri" w:cs="Calibri"/>
          <w:b/>
          <w:bCs/>
        </w:rPr>
      </w:pPr>
      <w:r w:rsidRPr="009E4BB6">
        <w:rPr>
          <w:rFonts w:ascii="Calibri" w:hAnsi="Calibri" w:cs="Calibri"/>
          <w:b/>
          <w:bCs/>
        </w:rPr>
        <w:t xml:space="preserve">II. Wypełnia kandydat </w:t>
      </w:r>
      <w:r>
        <w:rPr>
          <w:rFonts w:ascii="Calibri" w:hAnsi="Calibri" w:cs="Calibri"/>
          <w:b/>
          <w:bCs/>
        </w:rPr>
        <w:t>/</w:t>
      </w:r>
      <w:r w:rsidRPr="009E4BB6">
        <w:rPr>
          <w:rFonts w:ascii="Calibri" w:hAnsi="Calibri" w:cs="Calibri"/>
          <w:b/>
          <w:bCs/>
        </w:rPr>
        <w:t xml:space="preserve"> opiekun prawn</w:t>
      </w:r>
      <w:r>
        <w:rPr>
          <w:rFonts w:ascii="Calibri" w:hAnsi="Calibri" w:cs="Calibri"/>
          <w:b/>
          <w:bCs/>
        </w:rPr>
        <w:t>y (</w:t>
      </w:r>
      <w:r w:rsidRPr="009E4BB6">
        <w:rPr>
          <w:rFonts w:ascii="Calibri" w:hAnsi="Calibri" w:cs="Calibri"/>
          <w:b/>
          <w:bCs/>
        </w:rPr>
        <w:t>faktyczn</w:t>
      </w:r>
      <w:r>
        <w:rPr>
          <w:rFonts w:ascii="Calibri" w:hAnsi="Calibri" w:cs="Calibri"/>
          <w:b/>
          <w:bCs/>
        </w:rPr>
        <w:t>y)</w:t>
      </w:r>
      <w:r w:rsidRPr="009E4BB6">
        <w:rPr>
          <w:rFonts w:ascii="Calibri" w:hAnsi="Calibri" w:cs="Calibri"/>
          <w:b/>
          <w:bCs/>
        </w:rPr>
        <w:t xml:space="preserve"> kandydata</w:t>
      </w:r>
    </w:p>
    <w:tbl>
      <w:tblPr>
        <w:tblW w:w="9640" w:type="dxa"/>
        <w:tblInd w:w="-4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30"/>
        <w:gridCol w:w="2240"/>
        <w:gridCol w:w="563"/>
        <w:gridCol w:w="364"/>
        <w:gridCol w:w="673"/>
        <w:gridCol w:w="101"/>
        <w:gridCol w:w="557"/>
        <w:gridCol w:w="291"/>
        <w:gridCol w:w="159"/>
        <w:gridCol w:w="552"/>
        <w:gridCol w:w="1843"/>
      </w:tblGrid>
      <w:tr w:rsidR="00DD7A28" w:rsidRPr="009E4BB6" w14:paraId="333F1021" w14:textId="77777777" w:rsidTr="00C70CCC">
        <w:trPr>
          <w:trHeight w:val="93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763FE" w14:textId="77777777" w:rsidR="004A61EB" w:rsidRDefault="00DD7A28" w:rsidP="00C70CCC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</w:rPr>
            </w:pPr>
            <w:r w:rsidRPr="009E4BB6">
              <w:rPr>
                <w:rFonts w:ascii="Calibri" w:hAnsi="Calibri" w:cs="Calibri"/>
              </w:rPr>
              <w:t xml:space="preserve"> </w:t>
            </w:r>
          </w:p>
          <w:p w14:paraId="7240991E" w14:textId="05902199" w:rsidR="00DD7A28" w:rsidRPr="004A61EB" w:rsidRDefault="00DD7A28" w:rsidP="004A61EB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I.</w:t>
            </w:r>
            <w:r w:rsidR="000131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DANE OSOBOWE KANDYDATA/KI NA UCZESTNIKA/UCZESTNICZKĘ PROJEKTU </w:t>
            </w:r>
          </w:p>
        </w:tc>
      </w:tr>
      <w:tr w:rsidR="00DD7A28" w:rsidRPr="009E4BB6" w14:paraId="510A5AD3" w14:textId="54129C50" w:rsidTr="00456211">
        <w:trPr>
          <w:trHeight w:val="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AA220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Imię/Imiona: 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AE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69039D0D" w14:textId="7C415B46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7F7637C5" w14:textId="7D28FF34" w:rsidTr="00456211">
        <w:trPr>
          <w:trHeight w:val="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B2925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Nazwisko: 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3C7C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8D376B6" w14:textId="23E332CA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9B8" w:rsidRPr="009E4BB6" w14:paraId="283E6CDF" w14:textId="59617EA2" w:rsidTr="00456211">
        <w:trPr>
          <w:trHeight w:val="10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67DC5" w14:textId="77777777" w:rsidR="006A59B8" w:rsidRPr="009E4BB6" w:rsidRDefault="006A59B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 Płeć: 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FA5" w14:textId="77777777" w:rsidR="006A59B8" w:rsidRPr="009E4BB6" w:rsidRDefault="006A59B8" w:rsidP="00191239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Kobieta</w:t>
            </w:r>
          </w:p>
          <w:p w14:paraId="2C53DC7D" w14:textId="6E45F12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DCF" w14:textId="11F176AB" w:rsidR="006A59B8" w:rsidRPr="009E4BB6" w:rsidRDefault="006A59B8" w:rsidP="006A59B8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Mężczyzna </w:t>
            </w:r>
          </w:p>
        </w:tc>
      </w:tr>
      <w:tr w:rsidR="0036189B" w:rsidRPr="009E4BB6" w14:paraId="1A9D9213" w14:textId="77777777" w:rsidTr="00456211">
        <w:trPr>
          <w:trHeight w:val="10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089CE" w14:textId="71EE477C" w:rsidR="0036189B" w:rsidRPr="009E4BB6" w:rsidRDefault="0036189B" w:rsidP="007067E4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4. Data i miejsce urodzenia: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CC0" w14:textId="77777777" w:rsidR="0036189B" w:rsidRPr="009E4BB6" w:rsidRDefault="0036189B" w:rsidP="0036189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D7A28" w:rsidRPr="009E4BB6" w14:paraId="1843C5DE" w14:textId="6D743E33" w:rsidTr="00456211">
        <w:trPr>
          <w:trHeight w:val="93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6918" w14:textId="27CB3D05" w:rsidR="00DD7A28" w:rsidRPr="009E4BB6" w:rsidRDefault="0036189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Obywatelstwo: </w:t>
            </w:r>
          </w:p>
        </w:tc>
        <w:tc>
          <w:tcPr>
            <w:tcW w:w="73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30B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F83202B" w14:textId="409924C3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5E7A9F73" w14:textId="1034AD0F" w:rsidTr="007067E4">
        <w:trPr>
          <w:trHeight w:val="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A8AC5" w14:textId="546F4B7C" w:rsidR="00DD7A28" w:rsidRPr="009E4BB6" w:rsidRDefault="00C70CCC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PESEL: </w:t>
            </w: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174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DFD48B" w14:textId="5DC6FD8B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16ECA3F2" w14:textId="0F71A712" w:rsidTr="00456211">
        <w:trPr>
          <w:trHeight w:val="44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07135" w14:textId="77777777" w:rsidR="00F63704" w:rsidRDefault="00C70CCC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Inny dokument potwierdzający tożsamość</w:t>
            </w:r>
          </w:p>
          <w:p w14:paraId="2143F098" w14:textId="7A83B53F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 xml:space="preserve">(tylko w przypadku braku nr PESEL): 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DB0" w14:textId="44B39E74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  <w:r w:rsidR="00191239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956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10ACEFC6" w14:textId="1560A853" w:rsidTr="00456211">
        <w:trPr>
          <w:trHeight w:val="9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2793" w14:textId="62F71FC8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5302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Numer dokumentu: </w:t>
            </w:r>
          </w:p>
          <w:p w14:paraId="2370871D" w14:textId="18E2E5BD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2C8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5779C11A" w14:textId="4C995725" w:rsidTr="007067E4">
        <w:trPr>
          <w:trHeight w:val="246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72957" w14:textId="2279B954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816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ważności dokumentu/data </w:t>
            </w:r>
          </w:p>
          <w:p w14:paraId="7650CD47" w14:textId="7E26087B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Wydania dokumentu: 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6C9" w14:textId="77777777" w:rsidR="00DD7A28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D1BA701" w14:textId="77777777" w:rsidR="004A61EB" w:rsidRDefault="004A61E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1B10AB2" w14:textId="77777777" w:rsidR="004A61EB" w:rsidRPr="009E4BB6" w:rsidRDefault="004A61E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2A4A" w:rsidRPr="009E4BB6" w14:paraId="78173F8D" w14:textId="77777777" w:rsidTr="007067E4">
        <w:trPr>
          <w:trHeight w:val="57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1DBC2" w14:textId="07A170ED" w:rsidR="00442A4A" w:rsidRPr="009E4BB6" w:rsidRDefault="00C70CCC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8</w:t>
            </w:r>
            <w:r w:rsidR="00442A4A"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. Wykształcenie: </w:t>
            </w:r>
            <w:r w:rsidR="00442A4A"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(NAJWYŻSZY posiadany </w:t>
            </w:r>
          </w:p>
          <w:p w14:paraId="6DE1698A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poziom wykształcenia): </w:t>
            </w:r>
          </w:p>
          <w:p w14:paraId="7B9AC8EB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7C1ACDE3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2B597AAC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22C3E00B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4F76CB61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  <w:p w14:paraId="1B6529B9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7D888F18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207" w14:textId="1BDDA0E9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Poniżej podstawowego (ISCED 0)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</w:t>
            </w:r>
            <w:r w:rsidR="006A59B8" w:rsidRPr="009E4BB6">
              <w:rPr>
                <w:rFonts w:ascii="Calibri" w:hAnsi="Calibri" w:cs="Calibri"/>
                <w:color w:val="0D0D0D"/>
                <w:sz w:val="20"/>
                <w:szCs w:val="20"/>
              </w:rPr>
              <w:t>poziomie poniżej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 szkoły podstawowej </w:t>
            </w:r>
          </w:p>
        </w:tc>
      </w:tr>
      <w:tr w:rsidR="00442A4A" w:rsidRPr="009E4BB6" w14:paraId="78724647" w14:textId="75C8B393" w:rsidTr="00456211">
        <w:trPr>
          <w:trHeight w:val="20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DEB8D" w14:textId="1BD04A15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43B" w14:textId="229DD3BA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Podstawowe (ISCED 1)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szkoły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podstawowej </w:t>
            </w:r>
          </w:p>
        </w:tc>
      </w:tr>
      <w:tr w:rsidR="00442A4A" w:rsidRPr="009E4BB6" w14:paraId="1D6DE074" w14:textId="2DE71479" w:rsidTr="00456211">
        <w:trPr>
          <w:trHeight w:val="21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F0BA0" w14:textId="155FB56A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1F0" w14:textId="27B99396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Gimnazjalne (ISCED 2)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szkoły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gimnazjalnej </w:t>
            </w:r>
          </w:p>
        </w:tc>
      </w:tr>
      <w:tr w:rsidR="00442A4A" w:rsidRPr="009E4BB6" w14:paraId="489B0020" w14:textId="1E231759" w:rsidTr="00456211">
        <w:trPr>
          <w:trHeight w:val="20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88820" w14:textId="11FE03F1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974" w14:textId="3E4FAF1F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Ponadgimnazjalne (ISCED 3)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>kształcenie ukończone na poziomie szkoły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średniej lub zasadniczej szkoły zawodowej </w:t>
            </w:r>
          </w:p>
        </w:tc>
      </w:tr>
      <w:tr w:rsidR="00442A4A" w:rsidRPr="009E4BB6" w14:paraId="025659C6" w14:textId="1D880F98" w:rsidTr="00456211">
        <w:trPr>
          <w:trHeight w:val="32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0B6EB" w14:textId="381DE328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513" w14:textId="5D559ABB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Policealne (ISCED 4)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wyższym niż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kształcenie na poziomie szkoły średniej, które jednocześnie nie jest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wykształceniem wyższym </w:t>
            </w:r>
          </w:p>
        </w:tc>
      </w:tr>
      <w:tr w:rsidR="00442A4A" w:rsidRPr="009E4BB6" w14:paraId="3FE24E0B" w14:textId="3325D89F" w:rsidTr="00456211">
        <w:trPr>
          <w:trHeight w:val="20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EB2E8" w14:textId="66707622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0A2D" w14:textId="65115ED8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Wyższe (ISCED 5-8)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wyższym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licencjackim, magisterskim lub wyżej </w:t>
            </w:r>
          </w:p>
        </w:tc>
      </w:tr>
      <w:tr w:rsidR="00DD7A28" w:rsidRPr="009E4BB6" w14:paraId="72BB5226" w14:textId="77777777" w:rsidTr="009E6F4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B77A1" w14:textId="77777777" w:rsidR="00C816B6" w:rsidRDefault="00C816B6" w:rsidP="00CC6DD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0ED983" w14:textId="07A0EA5C" w:rsidR="006A59B8" w:rsidRPr="009E4BB6" w:rsidRDefault="00C70CCC" w:rsidP="00CC6DD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4BB6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6A59B8" w:rsidRPr="009E4B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Adres zamieszkania: </w:t>
            </w:r>
          </w:p>
        </w:tc>
      </w:tr>
      <w:tr w:rsidR="00CC6DDB" w:rsidRPr="009E4BB6" w14:paraId="43B9F53C" w14:textId="1E238568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EC2" w14:textId="77777777" w:rsidR="00CC6DDB" w:rsidRPr="009E4BB6" w:rsidRDefault="00CC6DDB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województwo:</w:t>
            </w:r>
          </w:p>
          <w:p w14:paraId="6396C6C4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A37A4CB" w14:textId="1648544B" w:rsidR="00191239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A3D" w14:textId="2BD1A095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powiat: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887" w14:textId="2BFBAFB2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gmina:</w:t>
            </w:r>
          </w:p>
        </w:tc>
      </w:tr>
      <w:tr w:rsidR="00CC6DDB" w:rsidRPr="009E4BB6" w14:paraId="7A6D4659" w14:textId="711DD24E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7A" w14:textId="77777777" w:rsidR="00CC6DDB" w:rsidRPr="009E4BB6" w:rsidRDefault="00CC6DDB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ulica:</w:t>
            </w:r>
          </w:p>
          <w:p w14:paraId="749994A4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0CCC34D" w14:textId="12C9DD8D" w:rsidR="00191239" w:rsidRPr="009E4BB6" w:rsidRDefault="00191239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B2F" w14:textId="4E027E66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r domu: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73E" w14:textId="75B39418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r lokalu:</w:t>
            </w:r>
          </w:p>
        </w:tc>
      </w:tr>
      <w:tr w:rsidR="00CC6DDB" w:rsidRPr="009E4BB6" w14:paraId="42384F09" w14:textId="2D9488A0" w:rsidTr="0045621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42D" w14:textId="3B6E3F5B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od pocztowy:</w:t>
            </w:r>
          </w:p>
          <w:p w14:paraId="39A96513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D9BD19" w14:textId="2AFB0663" w:rsidR="00191239" w:rsidRPr="009E4BB6" w:rsidRDefault="00191239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BB5" w14:textId="412469D4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iejscowość:</w:t>
            </w:r>
          </w:p>
        </w:tc>
      </w:tr>
      <w:tr w:rsidR="0036189B" w:rsidRPr="009E4BB6" w14:paraId="78677823" w14:textId="52BC2A7C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969" w14:textId="19960B11" w:rsidR="0036189B" w:rsidRDefault="009E6F41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32226F"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iejsce </w:t>
            </w:r>
            <w:r w:rsidR="0036189B" w:rsidRPr="009E4BB6">
              <w:rPr>
                <w:rFonts w:ascii="Calibri" w:hAnsi="Calibri" w:cs="Calibri"/>
                <w:bCs/>
                <w:sz w:val="20"/>
                <w:szCs w:val="20"/>
              </w:rPr>
              <w:t>zamieszkania:</w:t>
            </w:r>
          </w:p>
          <w:p w14:paraId="2C335B93" w14:textId="77777777" w:rsidR="00E462CC" w:rsidRPr="009E4BB6" w:rsidRDefault="00E462CC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AD4D7D" w14:textId="614451A2" w:rsidR="009E6F41" w:rsidRPr="009E4BB6" w:rsidRDefault="009E6F41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FA4" w14:textId="480BB0D6" w:rsidR="0036189B" w:rsidRPr="009E4BB6" w:rsidRDefault="0036189B" w:rsidP="0032226F">
            <w:pPr>
              <w:pStyle w:val="Default"/>
              <w:numPr>
                <w:ilvl w:val="0"/>
                <w:numId w:val="1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obszar wiejski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C2B" w14:textId="124E28F9" w:rsidR="0036189B" w:rsidRPr="009E4BB6" w:rsidRDefault="0036189B" w:rsidP="0032226F">
            <w:pPr>
              <w:pStyle w:val="Default"/>
              <w:numPr>
                <w:ilvl w:val="0"/>
                <w:numId w:val="1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obszar miejski</w:t>
            </w:r>
          </w:p>
        </w:tc>
      </w:tr>
      <w:tr w:rsidR="00CC6DDB" w:rsidRPr="009E4BB6" w14:paraId="3B75B8B2" w14:textId="5240E636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0C814" w14:textId="77777777" w:rsidR="00CC6DDB" w:rsidRPr="009E4BB6" w:rsidRDefault="00C70CCC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CC6DDB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nr telefonu:</w:t>
            </w:r>
          </w:p>
          <w:p w14:paraId="09E1EE0A" w14:textId="05A5C047" w:rsidR="009E6F41" w:rsidRPr="009E4BB6" w:rsidRDefault="009E6F41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1D9" w14:textId="28DB8C06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2F46F" w14:textId="76850D90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0C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adres </w:t>
            </w:r>
          </w:p>
          <w:p w14:paraId="2C73DBD5" w14:textId="4C56D8AB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3D7" w14:textId="7A95DA4C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6DDB" w:rsidRPr="009E4BB6" w14:paraId="4C6B0C4A" w14:textId="77777777" w:rsidTr="00C70CC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1D9BE" w14:textId="18E2A80F" w:rsidR="00086D1C" w:rsidRPr="004A61EB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II. STATUS UCZESTNIKA W CHWILI PRZYSTĄPIENIA DO PROJEKTU </w:t>
            </w:r>
          </w:p>
        </w:tc>
      </w:tr>
      <w:tr w:rsidR="00191239" w:rsidRPr="009E4BB6" w14:paraId="1A392E4C" w14:textId="7EED964B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ED8B0" w14:textId="0770DE0A" w:rsidR="00E462CC" w:rsidRPr="00E462CC" w:rsidRDefault="00191239" w:rsidP="00CC6DDB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Osoba obcego </w:t>
            </w:r>
            <w:r w:rsidR="00E462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pochodzenia</w:t>
            </w:r>
            <w:r w:rsidR="00E462C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E462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605FD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</w:t>
            </w:r>
            <w:r w:rsidR="00A627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A62728" w:rsidRPr="00E462CC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605FD8" w:rsidRPr="009E4BB6">
              <w:rPr>
                <w:rFonts w:ascii="Calibri" w:hAnsi="Calibri" w:cs="Calibri"/>
                <w:bCs/>
                <w:sz w:val="18"/>
                <w:szCs w:val="18"/>
              </w:rPr>
              <w:t>to cudzoziemcy - każda osoba, która nie posiada polskiego obywatelstwa, bez względu na fakt posiadania lub nie posiadania obywatelstwa (obywatelstw) innych krajów lub osoba, której co najmniej jeden z rodziców urodził się poza terenem Polski</w:t>
            </w:r>
            <w:r w:rsidR="00A62728" w:rsidRPr="009E4BB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  <w:r w:rsidR="00E462C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379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3CF654" w14:textId="28BDAA66" w:rsidR="00191239" w:rsidRPr="009E4BB6" w:rsidRDefault="00191239" w:rsidP="00191239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3B21C96D" w14:textId="5C9E3AA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9C0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BABC0C4" w14:textId="7AA95951" w:rsidR="00191239" w:rsidRPr="009E4BB6" w:rsidRDefault="00191239" w:rsidP="00191239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0238C7C1" w14:textId="599B8430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A3663" w14:textId="62E087E5" w:rsidR="004820DB" w:rsidRPr="009E4BB6" w:rsidRDefault="009A5B0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191239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Osoba pochodząca z państw trzecich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917A63" w14:textId="120AD78E" w:rsidR="00191239" w:rsidRPr="009E4BB6" w:rsidRDefault="004820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(Osoba, która jest obywatelem krajów spoza UE; bezpaństwowiec zgodnie z Konwencją o statusie bezpaństwowców z 1954 r. oraz osoba bez ustalonego obywatelstwa)</w:t>
            </w:r>
            <w:r w:rsidR="00E462C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04E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BDF3A5" w14:textId="506E1281" w:rsidR="00191239" w:rsidRPr="009E4BB6" w:rsidRDefault="00191239" w:rsidP="00191239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1C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2B0FFC" w14:textId="17EC1A54" w:rsidR="00191239" w:rsidRPr="009E4BB6" w:rsidRDefault="00191239" w:rsidP="00191239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5076E9B2" w14:textId="3B53405E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357E9" w14:textId="6DCA2A7D" w:rsidR="008F51BD" w:rsidRPr="008F51BD" w:rsidRDefault="00191239" w:rsidP="00CC6DDB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3. Osoba należąca do mniejszości narodowej lub etnicznej, migrant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A627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820DB" w:rsidRPr="00E462CC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Zgodnie z prawem krajowym mniejszości narodowe to mniejszość: białoruska, czeska, litewska, niemiecka, ormiańska, rosyjska, słowacka, ukraińska, żydowska. Mniejszości etniczne: karaimska, łemkowska, romska, tatarska. Migranci-cudzoziemcy na stale mieszkający w danym państwie, obywatele obcego pochodzenia lub obywatele należący do mniejszości. Pod uwagę bierze się również migrantów powrotnych, tj. osoby, które powróciły do Polski z pobytu zagranicą, bądź pracowały/uczyły się/przebywały za granicą powyżej 3 miesięcy oraz posiadają obywatelstwo polskie oraz </w:t>
            </w:r>
            <w:r w:rsidR="00530242" w:rsidRPr="009E4BB6">
              <w:rPr>
                <w:rFonts w:ascii="Calibri" w:hAnsi="Calibri" w:cs="Calibri"/>
                <w:bCs/>
                <w:sz w:val="18"/>
                <w:szCs w:val="18"/>
              </w:rPr>
              <w:t>imigrantów</w:t>
            </w:r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>, tj. osoby, które przybyły do Polski w celu osiedlenia się i podjęcia aktywności ekonomicznej)</w:t>
            </w:r>
            <w:r w:rsidR="007D44D5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361" w14:textId="62B0A842" w:rsidR="00191239" w:rsidRPr="009E4BB6" w:rsidRDefault="00191239" w:rsidP="00191239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9843877" w14:textId="57484171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751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6608A0" w14:textId="2E33C43E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C6D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03D91804" w14:textId="467C9ED1" w:rsidR="00191239" w:rsidRPr="009E4BB6" w:rsidRDefault="00191239" w:rsidP="00CC6DDB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 xml:space="preserve">Odmawiam podania informacji </w:t>
            </w:r>
          </w:p>
        </w:tc>
      </w:tr>
      <w:tr w:rsidR="00191239" w:rsidRPr="009E4BB6" w14:paraId="54391E42" w14:textId="2B0F235D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08AC5" w14:textId="18632F0D" w:rsidR="00191239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4. Osoba bezdomna lub dotknięta wykluczeniem z dostępu do mieszkań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116CA9" w14:textId="212CE8EF" w:rsidR="00191239" w:rsidRPr="009E4BB6" w:rsidRDefault="00A62728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</w:t>
            </w:r>
            <w:proofErr w:type="spellStart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>substandardowe</w:t>
            </w:r>
            <w:proofErr w:type="spellEnd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 - lokale nienadające się do zamieszkania wg standardu krajowego, skrajne przeludnienie). Osoby dorosłe mieszkające z rodzicami nie powinny być wykazywane we wskaźniku, chyba że wszystkie te osoby są bezdomne lub mieszkają w nieodpowiednich i niebezpiecznych warunkach</w:t>
            </w: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  <w:r w:rsidR="004820DB" w:rsidRPr="007D44D5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6E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45C8E8" w14:textId="32A826FD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28E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CC803F" w14:textId="47FF772D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045307F0" w14:textId="47CD8C2B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84F30" w14:textId="4CEF1D9E" w:rsidR="00784C4A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5. Osoba z niepełnosprawnościami</w:t>
            </w:r>
            <w:r w:rsidR="0077061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9A5B0B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B18FB36" w14:textId="46F2A52D" w:rsidR="00770611" w:rsidRPr="00E54988" w:rsidRDefault="00784C4A" w:rsidP="00CC6DDB">
            <w:pPr>
              <w:pStyle w:val="Default"/>
              <w:rPr>
                <w:rFonts w:ascii="Calibri" w:hAnsi="Calibri" w:cs="Calibri"/>
              </w:rPr>
            </w:pPr>
            <w:r w:rsidRPr="009E4BB6">
              <w:rPr>
                <w:rFonts w:ascii="Calibri" w:hAnsi="Calibri" w:cs="Calibri"/>
                <w:sz w:val="16"/>
                <w:szCs w:val="16"/>
              </w:rPr>
              <w:t>(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Za </w:t>
            </w:r>
            <w:r w:rsidR="004820DB" w:rsidRPr="00134010">
              <w:rPr>
                <w:rFonts w:ascii="Calibri" w:hAnsi="Calibri" w:cs="Calibri"/>
                <w:sz w:val="16"/>
                <w:szCs w:val="16"/>
              </w:rPr>
              <w:t>osoby z niepełnosprawnościami</w:t>
            </w:r>
            <w:r w:rsidR="004820DB" w:rsidRPr="009E4BB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uznaje się osoby w świetle przepisów ustawy z dnia 27 sierpnia 1997 r. o rehabilitacji zawodowej i społecznej oraz zatrudnianiu osób niepełnosprawnych (</w:t>
            </w:r>
            <w:r w:rsidR="0006498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64981">
              <w:rPr>
                <w:rFonts w:ascii="Calibri" w:hAnsi="Calibri" w:cs="Calibri"/>
                <w:sz w:val="16"/>
                <w:szCs w:val="16"/>
              </w:rPr>
              <w:t>t.j</w:t>
            </w:r>
            <w:proofErr w:type="spellEnd"/>
            <w:r w:rsidR="0006498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Dz. U. z 20</w:t>
            </w:r>
            <w:r w:rsidR="00064981">
              <w:rPr>
                <w:rFonts w:ascii="Calibri" w:hAnsi="Calibri" w:cs="Calibri"/>
                <w:sz w:val="16"/>
                <w:szCs w:val="16"/>
              </w:rPr>
              <w:t>24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 r., poz.</w:t>
            </w:r>
            <w:r w:rsidR="00064981">
              <w:rPr>
                <w:rFonts w:ascii="Calibri" w:hAnsi="Calibri" w:cs="Calibri"/>
                <w:sz w:val="16"/>
                <w:szCs w:val="16"/>
              </w:rPr>
              <w:t xml:space="preserve"> 44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), a także osoby z zaburzeniami psychicznymi, o których mowa w ustawie z dnia 19 sierpnia 1994 r. o ochronie zdrowia psychicznego</w:t>
            </w:r>
            <w:r w:rsidR="007D44D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="00064981">
              <w:rPr>
                <w:rFonts w:ascii="Calibri" w:hAnsi="Calibri" w:cs="Calibri"/>
                <w:sz w:val="16"/>
                <w:szCs w:val="16"/>
              </w:rPr>
              <w:t>t.j</w:t>
            </w:r>
            <w:proofErr w:type="spellEnd"/>
            <w:r w:rsidR="0006498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Dz. U. 20</w:t>
            </w:r>
            <w:r w:rsidR="00064981">
              <w:rPr>
                <w:rFonts w:ascii="Calibri" w:hAnsi="Calibri" w:cs="Calibri"/>
                <w:sz w:val="16"/>
                <w:szCs w:val="16"/>
              </w:rPr>
              <w:t>22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 poz.</w:t>
            </w:r>
            <w:r w:rsidR="00064981">
              <w:rPr>
                <w:rFonts w:ascii="Calibri" w:hAnsi="Calibri" w:cs="Calibri"/>
                <w:sz w:val="16"/>
                <w:szCs w:val="16"/>
              </w:rPr>
              <w:t>2123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, z </w:t>
            </w:r>
            <w:proofErr w:type="spellStart"/>
            <w:r w:rsidR="004820DB" w:rsidRPr="009E4BB6">
              <w:rPr>
                <w:rFonts w:ascii="Calibri" w:hAnsi="Calibri" w:cs="Calibri"/>
                <w:sz w:val="16"/>
                <w:szCs w:val="16"/>
              </w:rPr>
              <w:t>późn</w:t>
            </w:r>
            <w:proofErr w:type="spellEnd"/>
            <w:r w:rsidR="004820DB" w:rsidRPr="009E4BB6">
              <w:rPr>
                <w:rFonts w:ascii="Calibri" w:hAnsi="Calibri" w:cs="Calibri"/>
                <w:sz w:val="16"/>
                <w:szCs w:val="16"/>
              </w:rPr>
              <w:t>. zm.), tj. osoby z odpowiednim orzeczeniem lub innym dokumentem poświadczającym stan zdrowia wydany przez lekarza, np. orzeczenie o stanie zdrowia lub opinia</w:t>
            </w:r>
            <w:r w:rsidRPr="009E4BB6">
              <w:rPr>
                <w:rFonts w:ascii="Calibri" w:hAnsi="Calibri" w:cs="Calibri"/>
                <w:sz w:val="16"/>
                <w:szCs w:val="16"/>
              </w:rPr>
              <w:t>)</w:t>
            </w:r>
            <w:r w:rsidR="00E462CC">
              <w:rPr>
                <w:rFonts w:ascii="Calibri" w:hAnsi="Calibri" w:cs="Calibri"/>
                <w:sz w:val="16"/>
                <w:szCs w:val="16"/>
              </w:rPr>
              <w:t>.</w:t>
            </w:r>
            <w:r w:rsidR="004820DB" w:rsidRPr="009E4BB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51F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455724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095ABB6" w14:textId="79A4061C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248B69BE" w14:textId="7162ABBC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C2076F" w14:textId="77777777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125BA8" w14:textId="4525A772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94B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1C016F3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A6AE78" w14:textId="4F2CB8F3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D8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D43BF9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3871687" w14:textId="413D257E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Odmawiam podania informacji</w:t>
            </w:r>
          </w:p>
        </w:tc>
      </w:tr>
      <w:tr w:rsidR="009A5B0B" w:rsidRPr="009E4BB6" w14:paraId="54D22FA4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1CE79" w14:textId="77777777" w:rsidR="00DE46DF" w:rsidRDefault="00DE46DF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CBCC37" w14:textId="1D450306" w:rsidR="009A5B0B" w:rsidRPr="009E4BB6" w:rsidRDefault="009A5B0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6. Stopień niepełnosprawności (jeśli dotyczy):</w:t>
            </w:r>
          </w:p>
          <w:p w14:paraId="102DDF59" w14:textId="447099DF" w:rsidR="009A5B0B" w:rsidRPr="009E4BB6" w:rsidRDefault="009A5B0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1A" w14:textId="77777777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ADE1D11" w14:textId="1871863E" w:rsidR="009A5B0B" w:rsidRPr="009E4BB6" w:rsidRDefault="009A5B0B" w:rsidP="009A5B0B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lekki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690" w14:textId="77777777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3FEF26" w14:textId="77777777" w:rsidR="009A5B0B" w:rsidRDefault="009A5B0B" w:rsidP="009A5B0B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umiarkowany</w:t>
            </w:r>
          </w:p>
          <w:p w14:paraId="1A8781BF" w14:textId="77777777" w:rsidR="008F51BD" w:rsidRDefault="008F51BD" w:rsidP="008F51BD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60DF6CF" w14:textId="3038D466" w:rsidR="00C816B6" w:rsidRPr="009E4BB6" w:rsidRDefault="00C816B6" w:rsidP="008F51BD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B83" w14:textId="77777777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0C230AD" w14:textId="1C234D0F" w:rsidR="009A5B0B" w:rsidRPr="009E4BB6" w:rsidRDefault="009A5B0B" w:rsidP="009A5B0B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znaczny</w:t>
            </w:r>
          </w:p>
        </w:tc>
      </w:tr>
      <w:tr w:rsidR="00372ED5" w:rsidRPr="009E4BB6" w14:paraId="6C5E4F60" w14:textId="52D98D22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70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4E943" w14:textId="77777777" w:rsidR="00DE46DF" w:rsidRDefault="00DE46DF" w:rsidP="00372ED5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9782DF" w14:textId="23AAFB3C" w:rsidR="00372ED5" w:rsidRPr="009E4BB6" w:rsidRDefault="00372ED5" w:rsidP="00372ED5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7. Orzeczenie o stopniu niepełnosprawności wydane przez:</w:t>
            </w:r>
          </w:p>
          <w:p w14:paraId="4EEB5458" w14:textId="77777777" w:rsidR="00372ED5" w:rsidRPr="009E4BB6" w:rsidRDefault="00372ED5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CD1E6E" w14:textId="48FB08F4" w:rsidR="00372ED5" w:rsidRPr="009E4BB6" w:rsidRDefault="00372ED5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EBA" w14:textId="77777777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3E26AA" w14:textId="1735D639" w:rsidR="00372ED5" w:rsidRPr="00254B33" w:rsidRDefault="00372ED5" w:rsidP="00254B33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Powiatowy Zespół ds. Orzekania o stopniu niepełnosprawności</w:t>
            </w:r>
            <w:r w:rsidRPr="00254B33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D64" w14:textId="77777777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237F16" w14:textId="69B6C3D3" w:rsidR="00372ED5" w:rsidRPr="009E4BB6" w:rsidRDefault="00372ED5" w:rsidP="00372ED5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Orzeczenie lekarza                   orzecznika ZUS</w:t>
            </w:r>
          </w:p>
          <w:p w14:paraId="7F083BBF" w14:textId="77777777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72ED5" w:rsidRPr="009E4BB6" w14:paraId="139B5DAA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02C5F" w14:textId="77777777" w:rsidR="00372ED5" w:rsidRPr="009E4BB6" w:rsidRDefault="00372ED5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9F2" w14:textId="77777777" w:rsidR="00CE61E6" w:rsidRDefault="00CE61E6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E68E53" w14:textId="3F129BD0" w:rsidR="003F6AE1" w:rsidRPr="009E4BB6" w:rsidRDefault="00CE61E6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372ED5" w:rsidRPr="009E4BB6">
              <w:rPr>
                <w:rFonts w:ascii="Calibri" w:hAnsi="Calibri" w:cs="Calibri"/>
                <w:bCs/>
                <w:sz w:val="20"/>
                <w:szCs w:val="20"/>
              </w:rPr>
              <w:t>nne…………………………………………………………</w:t>
            </w:r>
          </w:p>
          <w:p w14:paraId="139E9A5E" w14:textId="786181BB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……………</w:t>
            </w:r>
            <w:r w:rsidR="003F6AE1" w:rsidRPr="009E4BB6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</w:t>
            </w:r>
            <w:r w:rsidR="00CE61E6">
              <w:rPr>
                <w:rFonts w:ascii="Calibri" w:hAnsi="Calibri" w:cs="Calibri"/>
                <w:bCs/>
                <w:sz w:val="20"/>
                <w:szCs w:val="20"/>
              </w:rPr>
              <w:t>…..</w:t>
            </w:r>
          </w:p>
          <w:p w14:paraId="7581E782" w14:textId="77777777" w:rsidR="00372ED5" w:rsidRPr="009E4BB6" w:rsidRDefault="00372ED5" w:rsidP="003F6AE1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72ED5" w:rsidRPr="009E4BB6" w14:paraId="15B5EC08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3FBA2" w14:textId="7F2CBA95" w:rsidR="00372ED5" w:rsidRPr="009E4BB6" w:rsidRDefault="00372ED5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92" w14:textId="3EFB37E4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Przyznane na okres: </w:t>
            </w:r>
          </w:p>
          <w:p w14:paraId="469BF181" w14:textId="77777777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B786B37" w14:textId="5840892F" w:rsidR="00372ED5" w:rsidRPr="009E4BB6" w:rsidRDefault="00372ED5" w:rsidP="00372ED5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od……………</w:t>
            </w:r>
            <w:r w:rsidR="006C411A">
              <w:rPr>
                <w:rFonts w:ascii="Calibri" w:hAnsi="Calibri" w:cs="Calibri"/>
                <w:bCs/>
                <w:sz w:val="20"/>
                <w:szCs w:val="20"/>
              </w:rPr>
              <w:t>……….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..…</w:t>
            </w:r>
            <w:r w:rsidR="006C411A">
              <w:rPr>
                <w:rFonts w:ascii="Calibri" w:hAnsi="Calibri" w:cs="Calibri"/>
                <w:bCs/>
                <w:sz w:val="20"/>
                <w:szCs w:val="20"/>
              </w:rPr>
              <w:t>……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do……</w:t>
            </w:r>
            <w:r w:rsidR="006C411A">
              <w:rPr>
                <w:rFonts w:ascii="Calibri" w:hAnsi="Calibri" w:cs="Calibri"/>
                <w:bCs/>
                <w:sz w:val="20"/>
                <w:szCs w:val="20"/>
              </w:rPr>
              <w:t>…………..…..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…….…   </w:t>
            </w:r>
          </w:p>
        </w:tc>
      </w:tr>
      <w:tr w:rsidR="00987434" w:rsidRPr="009E4BB6" w14:paraId="2D93A511" w14:textId="77777777" w:rsidTr="0098743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E2" w14:textId="77777777" w:rsidR="009B5615" w:rsidRDefault="009B5615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A31A85" w14:textId="39E9B11B" w:rsidR="001434A9" w:rsidRPr="009E4BB6" w:rsidRDefault="00987434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III. STATUS OSOBY NA RYNKU PRACY W CHWILI PRZYSTĄPIENIA DO PROJEKTU </w:t>
            </w:r>
          </w:p>
          <w:p w14:paraId="1A27EE61" w14:textId="77777777" w:rsidR="006C411A" w:rsidRDefault="00987434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Uprzedzony/a o odpowiedzialności cywilnej za składanie oświadczeń niezgodnych z prawdą, niniejszym oświadczam, że poniższe informacje są zgodne ze stanem faktycznym i prawnym:</w:t>
            </w:r>
          </w:p>
          <w:p w14:paraId="3E2F09B1" w14:textId="4A5600FE" w:rsidR="009B5615" w:rsidRPr="009E4BB6" w:rsidRDefault="009B5615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F710E" w:rsidRPr="009E4BB6" w14:paraId="1664046E" w14:textId="1A440BAF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34519" w14:textId="0C2FA9D9" w:rsidR="003F710E" w:rsidRPr="009E4BB6" w:rsidRDefault="003F710E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1. Oświadczam, że jestem osobą bezrobotną zarejestrowaną w ewidencji osób bezrobotnych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0EF" w14:textId="77777777" w:rsidR="00960EE6" w:rsidRDefault="003F710E" w:rsidP="003F710E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TAK </w:t>
            </w:r>
          </w:p>
          <w:p w14:paraId="28C4109F" w14:textId="0F3843CB" w:rsidR="00491C72" w:rsidRDefault="003F710E" w:rsidP="00960EE6">
            <w:pPr>
              <w:pStyle w:val="Default"/>
              <w:ind w:left="360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jako</w:t>
            </w:r>
          </w:p>
          <w:p w14:paraId="4D2EC5B8" w14:textId="70C2BECB" w:rsidR="003F710E" w:rsidRPr="009E4BB6" w:rsidRDefault="003F710E" w:rsidP="00491C72">
            <w:pPr>
              <w:pStyle w:val="Default"/>
              <w:ind w:left="360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poszukujący pracy </w:t>
            </w:r>
          </w:p>
        </w:tc>
        <w:tc>
          <w:tcPr>
            <w:tcW w:w="3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45C" w14:textId="06D8E6DA" w:rsidR="003F710E" w:rsidRPr="009E4BB6" w:rsidRDefault="003F710E" w:rsidP="003F710E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 jako bezrobotny:</w:t>
            </w:r>
          </w:p>
          <w:p w14:paraId="4A1CDF09" w14:textId="77777777" w:rsidR="00882268" w:rsidRPr="009E4BB6" w:rsidRDefault="00882268" w:rsidP="00882268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922D2D" w14:textId="1D93091C" w:rsidR="003F710E" w:rsidRPr="009E4BB6" w:rsidRDefault="00AC07B2" w:rsidP="00882268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 12 m-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cy</w:t>
            </w:r>
            <w:proofErr w:type="spellEnd"/>
          </w:p>
          <w:p w14:paraId="5F4F78C4" w14:textId="44C21BBF" w:rsidR="003F710E" w:rsidRPr="00B03DF8" w:rsidRDefault="00782AB7" w:rsidP="00882268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B03DF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powyżej 12 m-</w:t>
            </w:r>
            <w:proofErr w:type="spellStart"/>
            <w:r w:rsidRPr="00B03DF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cy</w:t>
            </w:r>
            <w:proofErr w:type="spellEnd"/>
            <w:r w:rsidRPr="00B03DF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, ile ……..</w:t>
            </w:r>
          </w:p>
          <w:p w14:paraId="3F80E994" w14:textId="4DCA2738" w:rsidR="00882268" w:rsidRPr="009E4BB6" w:rsidRDefault="00882268" w:rsidP="00882268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F710E" w:rsidRPr="009E4BB6" w14:paraId="080BB91C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8B0EB" w14:textId="77777777" w:rsidR="003F710E" w:rsidRPr="009E4BB6" w:rsidRDefault="003F710E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2C0" w14:textId="77777777" w:rsidR="003F710E" w:rsidRPr="009E4BB6" w:rsidRDefault="003F710E" w:rsidP="00882268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  <w:p w14:paraId="1A88AAC3" w14:textId="4778AA40" w:rsidR="00882268" w:rsidRPr="009E4BB6" w:rsidRDefault="00882268" w:rsidP="00882268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82268" w:rsidRPr="009E4BB6" w14:paraId="33A8F137" w14:textId="6A33B86F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032AA" w14:textId="1B93AE05" w:rsidR="00882268" w:rsidRPr="009E4BB6" w:rsidRDefault="00882268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2. Oświadczam, że jestem osobą bezrobotną niezarejestrowaną w ewidencji osób bezrobotnych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B8F3D2B" w14:textId="3C66B5D9" w:rsidR="003F6AE1" w:rsidRPr="009E4BB6" w:rsidRDefault="003F6AE1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970" w14:textId="77777777" w:rsidR="00882268" w:rsidRDefault="00882268" w:rsidP="00882268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  <w:r w:rsidR="00B03DF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40AE4526" w14:textId="77777777" w:rsidR="00C816B6" w:rsidRDefault="00C816B6" w:rsidP="0048497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2A6D1E" w14:textId="4172026D" w:rsidR="00C816B6" w:rsidRPr="009E4BB6" w:rsidRDefault="00C816B6" w:rsidP="000B3357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240" w14:textId="6379280D" w:rsidR="00882268" w:rsidRPr="009E4BB6" w:rsidRDefault="00882268" w:rsidP="00882268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882268" w:rsidRPr="009E4BB6" w14:paraId="40DAE0B4" w14:textId="3806217C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109A8" w14:textId="0B87B489" w:rsidR="00882268" w:rsidRPr="009E4BB6" w:rsidRDefault="00882268" w:rsidP="00CC6DDB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3. Oświadczam, że jestem osobą bierną zawodowo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DB7533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B7533" w:rsidRPr="009E4BB6">
              <w:rPr>
                <w:rFonts w:ascii="Calibri" w:hAnsi="Calibri" w:cs="Calibri"/>
                <w:bCs/>
                <w:sz w:val="18"/>
                <w:szCs w:val="18"/>
              </w:rPr>
              <w:t>(osoba, która w danej chwili nie tworzy zasobów siły roboczej (tzn. nie jest osobą pracującą ani bezrobotną)</w:t>
            </w:r>
          </w:p>
          <w:p w14:paraId="7A8629B5" w14:textId="5EAA428D" w:rsidR="003F6AE1" w:rsidRPr="009E4BB6" w:rsidRDefault="003F6AE1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021" w14:textId="5B1FC1E7" w:rsidR="00882268" w:rsidRPr="009E4BB6" w:rsidRDefault="00882268" w:rsidP="0088226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568" w14:textId="50C1224D" w:rsidR="00882268" w:rsidRPr="009E4BB6" w:rsidRDefault="00882268" w:rsidP="0088226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824AE0" w:rsidRPr="009E4BB6" w14:paraId="5228830E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3C079" w14:textId="185FC091" w:rsidR="00824AE0" w:rsidRPr="009E4BB6" w:rsidRDefault="00824AE0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4. Oświadcz</w:t>
            </w:r>
            <w:r w:rsidR="009B5615">
              <w:rPr>
                <w:rFonts w:ascii="Calibri" w:hAnsi="Calibri" w:cs="Calibri"/>
                <w:b/>
                <w:bCs/>
                <w:sz w:val="20"/>
                <w:szCs w:val="20"/>
              </w:rPr>
              <w:t>am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, że jestem osobą pracującą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E7CA61" w14:textId="77777777" w:rsidR="00824AE0" w:rsidRDefault="00824AE0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06194B" w14:textId="77777777" w:rsidR="00C816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F81681" w14:textId="77777777" w:rsidR="00C816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634AAE" w14:textId="77777777" w:rsidR="00C816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B7B541" w14:textId="77777777" w:rsidR="00C816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954090" w14:textId="77777777" w:rsidR="00C816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859EB0" w14:textId="77777777" w:rsidR="00254B33" w:rsidRDefault="00254B33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72FBBA" w14:textId="31D9496A" w:rsidR="00C816B6" w:rsidRPr="009E4BB6" w:rsidRDefault="00C816B6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2DF" w14:textId="77777777" w:rsidR="00824AE0" w:rsidRDefault="00824AE0" w:rsidP="0088226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3AEF17EA" w14:textId="77777777" w:rsidR="006C411A" w:rsidRDefault="006C411A" w:rsidP="006C411A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2FD8D3" w14:textId="0B247AC0" w:rsidR="006C411A" w:rsidRPr="009E4BB6" w:rsidRDefault="006C411A" w:rsidP="006C411A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0B6" w14:textId="350FA3CD" w:rsidR="00824AE0" w:rsidRPr="009E4BB6" w:rsidRDefault="00824AE0" w:rsidP="0088226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824AE0" w:rsidRPr="009E4BB6" w14:paraId="2D58938F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75599" w14:textId="77777777" w:rsidR="00824AE0" w:rsidRPr="009E4BB6" w:rsidRDefault="00824AE0" w:rsidP="0007212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A28" w14:textId="77777777" w:rsidR="00824AE0" w:rsidRPr="009E4BB6" w:rsidRDefault="00824AE0" w:rsidP="00824AE0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95DBEA2" w14:textId="255CD00A" w:rsidR="00824AE0" w:rsidRPr="009E4BB6" w:rsidRDefault="00824AE0" w:rsidP="00824AE0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Miejsce pracy: ………………………………………………………</w:t>
            </w:r>
            <w:r w:rsidR="003F6AE1" w:rsidRPr="009E4BB6"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</w:p>
          <w:p w14:paraId="11339090" w14:textId="77777777" w:rsidR="00824AE0" w:rsidRPr="009E4BB6" w:rsidRDefault="00824AE0" w:rsidP="00824AE0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E9E08F" w14:textId="52063423" w:rsidR="006C411A" w:rsidRPr="009E4BB6" w:rsidRDefault="00824AE0" w:rsidP="000B3357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</w:t>
            </w:r>
            <w:r w:rsidR="00491C72">
              <w:rPr>
                <w:rFonts w:ascii="Calibri" w:hAnsi="Calibri" w:cs="Calibri"/>
                <w:bCs/>
                <w:sz w:val="20"/>
                <w:szCs w:val="20"/>
              </w:rPr>
              <w:t>……………………</w:t>
            </w:r>
          </w:p>
        </w:tc>
      </w:tr>
      <w:tr w:rsidR="004C2E2D" w:rsidRPr="009E4BB6" w14:paraId="66CC5BEA" w14:textId="55E5CE55" w:rsidTr="000B335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96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A1CB6" w14:textId="3771B23D" w:rsidR="004C2E2D" w:rsidRPr="009E4BB6" w:rsidRDefault="00072127" w:rsidP="00834B8F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5</w:t>
            </w:r>
            <w:r w:rsidR="00834B8F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4C2E2D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Jestem osobą uczącą się: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3EF" w14:textId="2B5113A6" w:rsidR="004C2E2D" w:rsidRPr="009E4BB6" w:rsidRDefault="004C2E2D" w:rsidP="004C2E2D">
            <w:pPr>
              <w:pStyle w:val="Default"/>
              <w:numPr>
                <w:ilvl w:val="0"/>
                <w:numId w:val="2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606B7F46" w14:textId="77777777" w:rsidR="00834B8F" w:rsidRPr="009E4BB6" w:rsidRDefault="00834B8F" w:rsidP="00834B8F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C89EC9" w14:textId="4A34BBFF" w:rsidR="00834B8F" w:rsidRPr="009E4BB6" w:rsidRDefault="00834B8F" w:rsidP="00F63704">
            <w:pPr>
              <w:pStyle w:val="Default"/>
              <w:numPr>
                <w:ilvl w:val="0"/>
                <w:numId w:val="40"/>
              </w:numPr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w systemie </w:t>
            </w:r>
            <w:r w:rsidR="003F6AE1" w:rsidRPr="009E4BB6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     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dziennym</w:t>
            </w:r>
          </w:p>
          <w:p w14:paraId="3380599D" w14:textId="6265A3E2" w:rsidR="00834B8F" w:rsidRPr="009E4BB6" w:rsidRDefault="00834B8F" w:rsidP="00F63704">
            <w:pPr>
              <w:pStyle w:val="Default"/>
              <w:numPr>
                <w:ilvl w:val="0"/>
                <w:numId w:val="40"/>
              </w:numPr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w systemie</w:t>
            </w:r>
            <w:r w:rsidR="003F6AE1" w:rsidRPr="009E4BB6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    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 zaocznym</w:t>
            </w:r>
          </w:p>
          <w:p w14:paraId="4FC0CFF2" w14:textId="186F6A0E" w:rsidR="00C816B6" w:rsidRPr="000B3357" w:rsidRDefault="00834B8F" w:rsidP="000B3357">
            <w:pPr>
              <w:pStyle w:val="Default"/>
              <w:numPr>
                <w:ilvl w:val="0"/>
                <w:numId w:val="4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w systemie</w:t>
            </w:r>
            <w:r w:rsidR="003F6AE1" w:rsidRPr="009E4BB6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    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 xml:space="preserve"> wieczorowym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B5E" w14:textId="5856A36F" w:rsidR="004C2E2D" w:rsidRPr="009E4BB6" w:rsidRDefault="004C2E2D" w:rsidP="004C2E2D">
            <w:pPr>
              <w:pStyle w:val="Default"/>
              <w:numPr>
                <w:ilvl w:val="0"/>
                <w:numId w:val="2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D172C8" w:rsidRPr="009E4BB6" w14:paraId="642198E7" w14:textId="77777777" w:rsidTr="00D172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DC8" w14:textId="77777777" w:rsidR="00D172C8" w:rsidRDefault="00D172C8" w:rsidP="00F83432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BBFD22" w14:textId="73363F0E" w:rsidR="00D172C8" w:rsidRDefault="00D172C8" w:rsidP="00C816B6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i adres szkoły</w:t>
            </w:r>
            <w:r w:rsidR="00F834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  </w:t>
            </w:r>
          </w:p>
          <w:p w14:paraId="3E7330BD" w14:textId="7C61E9C7" w:rsidR="00D172C8" w:rsidRPr="009E4BB6" w:rsidRDefault="00D172C8" w:rsidP="00254B3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93C22" w:rsidRPr="009E4BB6" w14:paraId="1955A1BC" w14:textId="77777777" w:rsidTr="00960E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FFD2E" w14:textId="2018E4B7" w:rsidR="00D93C22" w:rsidRDefault="00015EE4" w:rsidP="00834B8F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Dziecko uczęszcza do przedszkola</w:t>
            </w:r>
          </w:p>
          <w:p w14:paraId="38A9F718" w14:textId="77777777" w:rsidR="00D93C22" w:rsidRPr="009E4BB6" w:rsidRDefault="00D93C22" w:rsidP="00834B8F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73A" w14:textId="62AD656F" w:rsidR="00D93C22" w:rsidRPr="009E4BB6" w:rsidRDefault="00015EE4" w:rsidP="004C2E2D">
            <w:pPr>
              <w:pStyle w:val="Default"/>
              <w:numPr>
                <w:ilvl w:val="0"/>
                <w:numId w:val="2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F2A" w14:textId="0A782432" w:rsidR="00D93C22" w:rsidRPr="009E4BB6" w:rsidRDefault="00015EE4" w:rsidP="004C2E2D">
            <w:pPr>
              <w:pStyle w:val="Default"/>
              <w:numPr>
                <w:ilvl w:val="0"/>
                <w:numId w:val="2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4252C" w:rsidRPr="009E4BB6" w14:paraId="3E2E3BF6" w14:textId="77777777" w:rsidTr="00F1779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0E6" w14:textId="4A2599BF" w:rsidR="00C816B6" w:rsidRPr="009E4BB6" w:rsidRDefault="00015EE4" w:rsidP="00254B33">
            <w:pPr>
              <w:spacing w:before="24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 i adres przedszkola:</w:t>
            </w:r>
            <w:r w:rsidR="00824AE0" w:rsidRPr="009E4B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56211" w:rsidRPr="009E4BB6" w14:paraId="10D6FF7C" w14:textId="77777777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465A5" w14:textId="77777777" w:rsidR="00B633F5" w:rsidRDefault="00B633F5" w:rsidP="00B633F5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D37333E" w14:textId="77777777" w:rsidR="00456211" w:rsidRDefault="00456211" w:rsidP="00B633F5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5621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IV. OKREŚLENIE PRZYNALEŻNOŚCI DO GRUPY DOCELOWEJ:</w:t>
            </w:r>
          </w:p>
          <w:p w14:paraId="1F72C407" w14:textId="1ACDAF22" w:rsidR="00B633F5" w:rsidRPr="00456211" w:rsidRDefault="00B633F5" w:rsidP="00B633F5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56211" w:rsidRPr="009E4BB6" w14:paraId="45151F26" w14:textId="6593212F" w:rsidTr="00C816B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42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8A5FF" w14:textId="61904FD7" w:rsidR="00456211" w:rsidRPr="00F63704" w:rsidRDefault="00F63704" w:rsidP="00F637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 Jestem rodziną zastępczą: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CD7" w14:textId="6ECB5CA2" w:rsidR="00032913" w:rsidRPr="00C816B6" w:rsidRDefault="00456211" w:rsidP="00C816B6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8F51BD">
              <w:rPr>
                <w:rFonts w:ascii="Calibri" w:hAnsi="Calibri" w:cs="Calibri"/>
                <w:bCs/>
                <w:color w:val="000000"/>
              </w:rPr>
              <w:t>TAK</w:t>
            </w:r>
          </w:p>
          <w:p w14:paraId="14055CC8" w14:textId="59C8D72F" w:rsidR="00C952A9" w:rsidRDefault="00E70757" w:rsidP="008F51BD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z</w:t>
            </w:r>
            <w:r w:rsidR="00032913">
              <w:rPr>
                <w:rFonts w:ascii="Calibri" w:hAnsi="Calibri" w:cs="Calibri"/>
                <w:bCs/>
                <w:color w:val="000000"/>
              </w:rPr>
              <w:t>awodowa</w:t>
            </w:r>
          </w:p>
          <w:p w14:paraId="44E4DA2D" w14:textId="5AE023CB" w:rsidR="00032913" w:rsidRDefault="00E70757" w:rsidP="008F51BD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n</w:t>
            </w:r>
            <w:r w:rsidR="00032913">
              <w:rPr>
                <w:rFonts w:ascii="Calibri" w:hAnsi="Calibri" w:cs="Calibri"/>
                <w:bCs/>
                <w:color w:val="000000"/>
              </w:rPr>
              <w:t>iezawodowa</w:t>
            </w:r>
          </w:p>
          <w:p w14:paraId="68F5D952" w14:textId="76517EE7" w:rsidR="00643B1B" w:rsidRPr="00926427" w:rsidRDefault="00E70757" w:rsidP="00643B1B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</w:t>
            </w:r>
            <w:r w:rsidR="00032913">
              <w:rPr>
                <w:rFonts w:ascii="Calibri" w:hAnsi="Calibri" w:cs="Calibri"/>
                <w:bCs/>
                <w:color w:val="000000"/>
              </w:rPr>
              <w:t>pokrewnion</w:t>
            </w:r>
            <w:r w:rsidR="00926427">
              <w:rPr>
                <w:rFonts w:ascii="Calibri" w:hAnsi="Calibri" w:cs="Calibri"/>
                <w:bCs/>
                <w:color w:val="000000"/>
              </w:rPr>
              <w:t>a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BB0" w14:textId="7243FBE1" w:rsidR="00456211" w:rsidRPr="008F51BD" w:rsidRDefault="00456211" w:rsidP="00F63704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rPr>
                <w:rFonts w:ascii="Calibri" w:hAnsi="Calibri" w:cs="Calibri"/>
                <w:bCs/>
                <w:color w:val="000000"/>
              </w:rPr>
              <w:t>NI</w:t>
            </w:r>
            <w:r w:rsidR="00926427">
              <w:rPr>
                <w:rFonts w:ascii="Calibri" w:hAnsi="Calibri" w:cs="Calibri"/>
                <w:bCs/>
                <w:color w:val="000000"/>
              </w:rPr>
              <w:t>E</w:t>
            </w:r>
          </w:p>
        </w:tc>
      </w:tr>
      <w:tr w:rsidR="00456211" w:rsidRPr="009E4BB6" w14:paraId="5D677A68" w14:textId="77777777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D5FBB" w14:textId="15D68FB4" w:rsidR="00456211" w:rsidRPr="00F63704" w:rsidRDefault="00F63704" w:rsidP="00F637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2.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Jestem wychowanką / wychowankiem rodzinnej pieczy zastępczej: 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7C2" w14:textId="6CCCA253" w:rsidR="00456211" w:rsidRPr="008F51BD" w:rsidRDefault="00456211" w:rsidP="00F63704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A9D" w14:textId="017C3933" w:rsidR="00456211" w:rsidRPr="008F51BD" w:rsidRDefault="00456211" w:rsidP="00F63704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456211" w:rsidRPr="009E4BB6" w14:paraId="109E0D2C" w14:textId="00776D3C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5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E743D" w14:textId="1E3C4A61" w:rsidR="00456211" w:rsidRPr="00F63704" w:rsidRDefault="00F63704" w:rsidP="004562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3.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Jestem wychowanką / wychowankiem instytucjonalnej pieczy zastępczej: 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FA3" w14:textId="4EA5358A" w:rsidR="00456211" w:rsidRPr="008F51BD" w:rsidRDefault="00456211" w:rsidP="00F63704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93A" w14:textId="3303CFF1" w:rsidR="00456211" w:rsidRPr="008F51BD" w:rsidRDefault="00456211" w:rsidP="00F63704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456211" w:rsidRPr="009E4BB6" w14:paraId="24F4CD3C" w14:textId="4332589A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04145" w14:textId="02D2680A" w:rsidR="00456211" w:rsidRPr="00F63704" w:rsidRDefault="00F63704" w:rsidP="004562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4.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Jestem osobą opuszczającą rodzinę zastępczą, placówkę opiekuńczo – wychowawczą lub placówkę, o której mowa w art. 141 ust.2 ustawy o wspieraniu rodziny i systemie pieczy zastępczej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404" w14:textId="236997BA" w:rsidR="00456211" w:rsidRPr="008F51BD" w:rsidRDefault="00456211" w:rsidP="00F63704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30D" w14:textId="24EE8726" w:rsidR="00456211" w:rsidRPr="008F51BD" w:rsidRDefault="00456211" w:rsidP="00F63704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456211" w:rsidRPr="009E4BB6" w14:paraId="485BAF4E" w14:textId="6F87F60A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CC703" w14:textId="31B0085F" w:rsidR="00456211" w:rsidRPr="00F63704" w:rsidRDefault="00F63704" w:rsidP="004562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Realizuję Indywidualny Program Usamodzielnienia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0D9" w14:textId="77777777" w:rsidR="006C411A" w:rsidRPr="008F51BD" w:rsidRDefault="00456211" w:rsidP="006C411A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  <w:p w14:paraId="67371110" w14:textId="07B8324C" w:rsidR="006C411A" w:rsidRPr="008F51BD" w:rsidRDefault="006C411A" w:rsidP="006C411A">
            <w:pPr>
              <w:pStyle w:val="Akapitzlist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F86" w14:textId="7FF49DA5" w:rsidR="00456211" w:rsidRPr="008F51BD" w:rsidRDefault="00456211" w:rsidP="00F63704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456211" w:rsidRPr="009E4BB6" w14:paraId="34D4E284" w14:textId="50DF34A4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C9AA1" w14:textId="69ACDBDE" w:rsidR="00456211" w:rsidRPr="00F63704" w:rsidRDefault="00F63704" w:rsidP="004562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6.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Jestem kandydatką / kandydatem do pełnienia funkcji rodziny zastępczej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FA5" w14:textId="26F74377" w:rsidR="00456211" w:rsidRPr="008F51BD" w:rsidRDefault="00456211" w:rsidP="00F63704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5CD" w14:textId="76E3E3C0" w:rsidR="00456211" w:rsidRPr="008F51BD" w:rsidRDefault="00456211" w:rsidP="00F63704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456211" w:rsidRPr="009E4BB6" w14:paraId="0DA9BF40" w14:textId="77777777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0B5F5" w14:textId="2501CC96" w:rsidR="00456211" w:rsidRPr="00F63704" w:rsidRDefault="00926427" w:rsidP="004562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  <w:r w:rsidR="00F63704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Kadr</w:t>
            </w:r>
            <w:r w:rsidR="00F61C4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  <w:r w:rsidR="00456211" w:rsidRPr="00F6370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jednostek organizacyjnych systemu pieczy zastępczej: 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94C" w14:textId="0FEB19CC" w:rsidR="00456211" w:rsidRPr="008F51BD" w:rsidRDefault="00456211" w:rsidP="00F63704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4AA" w14:textId="49496F7D" w:rsidR="00456211" w:rsidRPr="008F51BD" w:rsidRDefault="00456211" w:rsidP="00F63704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Cs/>
                <w:color w:val="000000"/>
              </w:rPr>
            </w:pPr>
            <w:r w:rsidRPr="008F51BD">
              <w:t>NIE</w:t>
            </w:r>
          </w:p>
        </w:tc>
      </w:tr>
      <w:tr w:rsidR="000B3357" w:rsidRPr="009E4BB6" w14:paraId="1AE19AC1" w14:textId="77777777" w:rsidTr="00F61C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B5DC1" w14:textId="0B2F4645" w:rsidR="000B3357" w:rsidRDefault="000B3357" w:rsidP="000B33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8. Jestem osobą bliską dziecku przebywającemu w pieczy zastępczej </w:t>
            </w:r>
            <w:r w:rsidRPr="000B3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(np. dziecko opiekuna zastępczego, ciotka, wujek zamieszkali wraz z dzieckiem oraz rodziną zastępczą)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14" w14:textId="34FC455D" w:rsidR="000B3357" w:rsidRPr="008F51BD" w:rsidRDefault="000B3357" w:rsidP="000B3357">
            <w:pPr>
              <w:pStyle w:val="Akapitzlist"/>
              <w:numPr>
                <w:ilvl w:val="0"/>
                <w:numId w:val="39"/>
              </w:numPr>
            </w:pPr>
            <w:r w:rsidRPr="008F51BD">
              <w:t>TAK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340" w14:textId="4CFDD72D" w:rsidR="000B3357" w:rsidRPr="008F51BD" w:rsidRDefault="000B3357" w:rsidP="000B3357">
            <w:pPr>
              <w:pStyle w:val="Akapitzlist"/>
              <w:numPr>
                <w:ilvl w:val="0"/>
                <w:numId w:val="39"/>
              </w:numPr>
            </w:pPr>
            <w:r w:rsidRPr="008F51BD">
              <w:t>NIE</w:t>
            </w:r>
          </w:p>
        </w:tc>
      </w:tr>
      <w:tr w:rsidR="0014252C" w:rsidRPr="009E4BB6" w14:paraId="1212A651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4F4DA" w14:textId="77777777" w:rsidR="006C411A" w:rsidRDefault="004A0F67" w:rsidP="004A0F6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V. ANKIETA POTRZEB I USPRAWNIEŃ DLA OSÓB Z NIEPEŁNOSPRAWNOŚCIAMI</w:t>
            </w:r>
          </w:p>
          <w:p w14:paraId="23190647" w14:textId="1A2CD5B6" w:rsidR="008F51BD" w:rsidRPr="009E4BB6" w:rsidRDefault="008F51BD" w:rsidP="004A0F6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4252C" w:rsidRPr="009E4BB6" w14:paraId="5F21B931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75201" w14:textId="79E94FEB" w:rsidR="0014252C" w:rsidRPr="009E4BB6" w:rsidRDefault="0061177C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1. Czy widzi Pan/Pani problemy/bariery wynikające z niepełnosprawności w związku ze swoim udziałem w </w:t>
            </w:r>
            <w:r w:rsidR="00A02BAF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9E4BB6">
              <w:rPr>
                <w:rFonts w:ascii="Calibri" w:hAnsi="Calibri" w:cs="Calibri"/>
                <w:b/>
                <w:sz w:val="20"/>
                <w:szCs w:val="20"/>
              </w:rPr>
              <w:t>rojekcie? Jeśli tak, to jakie?</w:t>
            </w:r>
          </w:p>
        </w:tc>
      </w:tr>
      <w:tr w:rsidR="0061177C" w:rsidRPr="009E4BB6" w14:paraId="056B6ED9" w14:textId="77777777" w:rsidTr="00E830A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F99" w14:textId="77777777" w:rsidR="0061177C" w:rsidRDefault="0061177C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38A5A2" w14:textId="77777777" w:rsidR="00F61C4A" w:rsidRDefault="00F61C4A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85ED1F" w14:textId="77777777" w:rsidR="00F61C4A" w:rsidRDefault="00F61C4A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614A47" w14:textId="77777777" w:rsidR="00F61C4A" w:rsidRPr="009E4BB6" w:rsidRDefault="00F61C4A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1177C" w:rsidRPr="009E4BB6" w14:paraId="1A773F5D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3AD2B" w14:textId="7A02F2A0" w:rsidR="0061177C" w:rsidRPr="009E4BB6" w:rsidRDefault="0061177C" w:rsidP="004C2E2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sz w:val="20"/>
                <w:szCs w:val="20"/>
              </w:rPr>
              <w:t xml:space="preserve">2. Czy ma Pan/Pani potrzeby wynikające z niepełnosprawności, których spełnienie mogłoby ułatwić Panu/Pani udział w zajęciach oferowanych w ramach niniejszego </w:t>
            </w:r>
            <w:r w:rsidR="00A02BAF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9E4BB6">
              <w:rPr>
                <w:rFonts w:ascii="Calibri" w:hAnsi="Calibri" w:cs="Calibri"/>
                <w:b/>
                <w:sz w:val="20"/>
                <w:szCs w:val="20"/>
              </w:rPr>
              <w:t>rojektu? Jeśli tak, to jakie?</w:t>
            </w:r>
          </w:p>
        </w:tc>
      </w:tr>
      <w:tr w:rsidR="0061177C" w:rsidRPr="009E4BB6" w14:paraId="24439AB3" w14:textId="77777777" w:rsidTr="00E830A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FB2" w14:textId="77777777" w:rsidR="0061177C" w:rsidRDefault="0061177C" w:rsidP="004C2E2D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2F2046" w14:textId="77777777" w:rsidR="00134010" w:rsidRDefault="00134010" w:rsidP="004C2E2D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475F7D" w14:textId="77777777" w:rsidR="00F61C4A" w:rsidRDefault="00F61C4A" w:rsidP="004C2E2D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13CA45" w14:textId="77777777" w:rsidR="00F61C4A" w:rsidRPr="009E4BB6" w:rsidRDefault="00F61C4A" w:rsidP="004C2E2D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1177C" w:rsidRPr="009E4BB6" w14:paraId="1890C58C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8DF32" w14:textId="77777777" w:rsidR="008F51BD" w:rsidRDefault="008F51BD" w:rsidP="004C2E2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7DA0F3" w14:textId="77777777" w:rsidR="0061177C" w:rsidRDefault="0061177C" w:rsidP="004C2E2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 w:rsidR="008F51BD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OŚWIADCZENIA OGÓLNE</w:t>
            </w:r>
          </w:p>
          <w:p w14:paraId="6C15BA16" w14:textId="5FC7778D" w:rsidR="008F51BD" w:rsidRPr="009E4BB6" w:rsidRDefault="008F51BD" w:rsidP="004C2E2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1177C" w:rsidRPr="009E4BB6" w14:paraId="22BCC76A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8832A" w14:textId="3079BB22" w:rsidR="003F6AE1" w:rsidRPr="009E4BB6" w:rsidRDefault="0061177C" w:rsidP="001A6777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Zostałem/łam pouczony/a o odpowiedzialności karnej za składanie oświadczeń niezgodnych z prawdą, wynikającej z art. 233 §.1 Kodeksu karnego</w:t>
            </w:r>
            <w:r w:rsidR="006C2B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oświadczam, że poniższe informacje są zgodne ze stanem faktycznym i prawnym:</w:t>
            </w:r>
          </w:p>
        </w:tc>
      </w:tr>
      <w:tr w:rsidR="0061177C" w:rsidRPr="009E4BB6" w14:paraId="0F6FB6E3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2AF" w14:textId="5A57FE2C" w:rsidR="0061177C" w:rsidRPr="00E95808" w:rsidRDefault="00C70CCC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 Oświadczam, że wszystkie dane zawarte w niniejszym Formularzu zgłoszeniowym są zgodne z prawdą.</w:t>
            </w:r>
          </w:p>
          <w:p w14:paraId="5694D073" w14:textId="6C5D147B" w:rsidR="0061177C" w:rsidRPr="00E95808" w:rsidRDefault="00C70CCC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Oświadczam, że zapoznałem/--</w:t>
            </w:r>
            <w:proofErr w:type="spellStart"/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am</w:t>
            </w:r>
            <w:proofErr w:type="spellEnd"/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się z „Regulaminem rekrutacji i uczestnictwa w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rojekcie” FEWM.09.09-IZ.00-00</w:t>
            </w:r>
            <w:r w:rsidR="006C2B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</w:t>
            </w:r>
            <w:r w:rsidR="00A82F8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/2</w:t>
            </w:r>
            <w:r w:rsidR="006C2B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pn. ,,</w:t>
            </w:r>
            <w:r w:rsidR="00A82F8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Wsparcie pieczy zastępczej w powiecie nidzickim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” realizowanym przez Powiatowe Centrum Pomocy Rodzinie w </w:t>
            </w:r>
            <w:r w:rsidR="00A82F8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Nidzicy</w:t>
            </w:r>
            <w:r w:rsidR="006C2B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 akceptuj</w:t>
            </w:r>
            <w:r w:rsidR="00665FB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ę jego </w:t>
            </w:r>
            <w:r w:rsidR="006C2BBC" w:rsidRPr="00C816B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</w:t>
            </w:r>
            <w:r w:rsidR="00665FB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 zgodnie z wymogami jestem uprawniony/-a do uczestnictwa w nim</w:t>
            </w:r>
            <w:r w:rsidR="006C2B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Jednocześnie zobowiązuję się do niezwłocznego poinformowania </w:t>
            </w:r>
            <w:r w:rsidR="00444B81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PCPR w</w:t>
            </w:r>
            <w:r w:rsidR="001E3A4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82F8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Nidzicy</w:t>
            </w:r>
            <w:r w:rsidR="00444B81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 zmianach danych zawartych w</w:t>
            </w:r>
            <w:r w:rsidR="00E95808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w/w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Formularzu zgłoszeniowym (m. in. dane uczestnika, dane kontaktowe).</w:t>
            </w:r>
          </w:p>
          <w:p w14:paraId="260DB38E" w14:textId="0EE4F825" w:rsidR="0061177C" w:rsidRPr="00E95808" w:rsidRDefault="00444B8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 Oświadczam, że zostałem/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łam poinformowany/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na, że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rojekt jest współfinansowany ze środków Europejskiego Funduszu Społecznego Plus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</w:p>
          <w:p w14:paraId="76AE1803" w14:textId="6C4A96E0" w:rsidR="0061177C" w:rsidRPr="00E95808" w:rsidRDefault="00444B8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 Zostałem/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proofErr w:type="spellStart"/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am</w:t>
            </w:r>
            <w:proofErr w:type="spellEnd"/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poinformowany/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a, że złożenie Formularza zgłoszeniowego nie jest równoznaczne z zakwalifikowaniem do udziału w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rojekcie.</w:t>
            </w:r>
          </w:p>
          <w:p w14:paraId="0FDC2B98" w14:textId="0E58829D" w:rsidR="0061177C" w:rsidRDefault="00444B8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 Zostałem/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proofErr w:type="spellStart"/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am</w:t>
            </w:r>
            <w:proofErr w:type="spellEnd"/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poinformowany/</w:t>
            </w: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-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 o możliwości odmowy podania danych wrażliwych, tj. danych rasowych i etnicznych oraz dotyczących stanu zdrowia.</w:t>
            </w:r>
          </w:p>
          <w:p w14:paraId="27355A39" w14:textId="54E1D699" w:rsidR="00811421" w:rsidRPr="00E95808" w:rsidRDefault="0081142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 Wyrażam zgodę na przetwarzanie danych osobowych na potrzeby procesu rekrutacji</w:t>
            </w:r>
            <w:r w:rsidR="004C7D7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</w:p>
          <w:p w14:paraId="1FF65F96" w14:textId="6F3AD2EC" w:rsidR="008448D3" w:rsidRPr="00E95808" w:rsidRDefault="0077061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  <w:r w:rsidR="008448D3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  <w:r w:rsidR="008448D3" w:rsidRPr="00E95808">
              <w:rPr>
                <w:color w:val="auto"/>
              </w:rPr>
              <w:t xml:space="preserve"> </w:t>
            </w:r>
            <w:r w:rsidR="008448D3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Wyrażam zgodę na badanie ewaluacyjne, którego celem jest udoskonalenie oferowanej dotychczas pomocy i lepsze dostosowanie jej do potrzeb przyszłych uczestników.</w:t>
            </w:r>
          </w:p>
          <w:p w14:paraId="119EA0C4" w14:textId="635ABB13" w:rsidR="00A00094" w:rsidRPr="00E95808" w:rsidRDefault="0077061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</w:t>
            </w:r>
            <w:r w:rsidR="00A00094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 Oświadczam, że nie biorę oraz nie wezmę jednocześnie udziału w innym projekcie z zakresu aktywizacji społeczn</w:t>
            </w:r>
            <w:r w:rsidR="008F51B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ej, </w:t>
            </w:r>
            <w:r w:rsidR="00A00094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zawodowej dofinansowanym ze środków EFS+. Przedmiotowe zobowiązanie będzie odnosić się do całego okresu realizacji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="00A00094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rojektu.</w:t>
            </w:r>
          </w:p>
          <w:p w14:paraId="32ABB51A" w14:textId="48555F08" w:rsidR="0061177C" w:rsidRDefault="00770611" w:rsidP="001A6777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Zobowiązuje się do przekazania informacji dotyczących swojej sytuacji po zakończeniu udziału w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="0061177C" w:rsidRPr="00E95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rojekcie (do 4 tygodniu od zakończenia udziału)</w:t>
            </w:r>
            <w:r w:rsidR="00504F8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</w:p>
          <w:p w14:paraId="377144F8" w14:textId="74E4B42A" w:rsidR="00C816B6" w:rsidRPr="00E95808" w:rsidRDefault="00C816B6" w:rsidP="006C2BBC">
            <w:pPr>
              <w:pStyle w:val="Default"/>
              <w:tabs>
                <w:tab w:val="left" w:pos="885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1177C" w:rsidRPr="009E4BB6" w14:paraId="41598119" w14:textId="77777777" w:rsidTr="00E830A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EBA" w14:textId="2A5244EE" w:rsidR="000D7ADD" w:rsidRDefault="000D7ADD" w:rsidP="000D7ADD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1FA80A1" w14:textId="77777777" w:rsidR="00A46808" w:rsidRDefault="00A46808" w:rsidP="000D7ADD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EAE09E8" w14:textId="77777777" w:rsidR="00A46808" w:rsidRPr="00E95808" w:rsidRDefault="00A46808" w:rsidP="000D7ADD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DC034DB" w14:textId="5CAA7E5F" w:rsidR="000D7ADD" w:rsidRPr="004C777A" w:rsidRDefault="000D7ADD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…………………………………….</w:t>
            </w:r>
            <w:r w:rsidR="006C5D9C"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  <w:r w:rsidR="006C5D9C"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.......</w:t>
            </w:r>
            <w:r w:rsidR="00A46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.............................................</w:t>
            </w:r>
          </w:p>
          <w:p w14:paraId="13A3A83A" w14:textId="0E56B1AF" w:rsidR="000D7ADD" w:rsidRPr="004C777A" w:rsidRDefault="000D7ADD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Data i czytelny podpis</w:t>
            </w:r>
            <w:r w:rsidR="00A46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kandydata </w:t>
            </w:r>
            <w:r w:rsidR="00A02B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rojektu</w:t>
            </w:r>
          </w:p>
          <w:p w14:paraId="34549365" w14:textId="77777777" w:rsidR="000D7ADD" w:rsidRPr="004C777A" w:rsidRDefault="000D7ADD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007E162" w14:textId="77777777" w:rsidR="00A46808" w:rsidRPr="004C777A" w:rsidRDefault="00A46808" w:rsidP="00A4680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5408B6D" w14:textId="7624D715" w:rsidR="000D7ADD" w:rsidRPr="004C777A" w:rsidRDefault="006C5D9C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…………………………………………</w:t>
            </w:r>
            <w:r w:rsidR="00A46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………………………………………………</w:t>
            </w:r>
          </w:p>
          <w:p w14:paraId="0B425703" w14:textId="77777777" w:rsidR="000B3357" w:rsidRDefault="000D7ADD" w:rsidP="000B3357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Data i czytelny podpis</w:t>
            </w:r>
            <w:r w:rsidR="00A46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14F06"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rodzica/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opiekuna prawnego/</w:t>
            </w:r>
          </w:p>
          <w:p w14:paraId="02E560E4" w14:textId="0B10B80E" w:rsidR="00B633F5" w:rsidRDefault="000D7ADD" w:rsidP="000B3357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faktycznego</w:t>
            </w:r>
            <w:r w:rsidR="00914F06"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w</w:t>
            </w:r>
            <w:r w:rsidR="00A468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14F06"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przypadku osoby niepełnoletniej</w:t>
            </w:r>
          </w:p>
          <w:p w14:paraId="37625A19" w14:textId="77777777" w:rsidR="00A46808" w:rsidRDefault="00A46808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312BFEB" w14:textId="01FC7AFE" w:rsidR="006C2BBC" w:rsidRPr="00E95808" w:rsidRDefault="006C2BBC" w:rsidP="00A46808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4A93F42" w14:textId="77777777" w:rsidR="00133C31" w:rsidRDefault="00133C31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color w:val="ED0000"/>
          <w:sz w:val="18"/>
          <w:szCs w:val="18"/>
          <w:lang w:eastAsia="ar-SA"/>
        </w:rPr>
      </w:pPr>
    </w:p>
    <w:p w14:paraId="3FAB0EDB" w14:textId="77777777" w:rsidR="00254B33" w:rsidRDefault="00254B33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7CC7400E" w14:textId="77777777" w:rsidR="00254B33" w:rsidRDefault="00254B33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01E107B4" w14:textId="77777777" w:rsidR="00254B33" w:rsidRDefault="00254B33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2E725427" w14:textId="02F165F5" w:rsidR="00133C31" w:rsidRPr="006C411A" w:rsidRDefault="001310CF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lastRenderedPageBreak/>
        <w:t xml:space="preserve">Załączniki do formularza </w:t>
      </w:r>
      <w:r w:rsidR="00E54988"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zgłoszeniowego uczestnika</w:t>
      </w:r>
      <w:r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:</w:t>
      </w:r>
    </w:p>
    <w:p w14:paraId="031E6CF6" w14:textId="31178799" w:rsidR="006C411A" w:rsidRPr="006C411A" w:rsidRDefault="006C411A" w:rsidP="006C411A">
      <w:pPr>
        <w:pStyle w:val="Akapitzlist"/>
        <w:numPr>
          <w:ilvl w:val="0"/>
          <w:numId w:val="43"/>
        </w:numPr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Zaświadczenie lub inny dokument wystawiony przez właściwy podmiot, albo oświadczenie uczestnika projektu lub podmiotu otrzymującego wsparcie, jeżeli kryterium kwalifikowalności nie może zostać potwierdzone dokumentem wystawionym przez właściwy podmiot</w:t>
      </w:r>
      <w:r w:rsidR="008F51BD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- jeśli dotyczy.</w:t>
      </w:r>
    </w:p>
    <w:p w14:paraId="74CFE95F" w14:textId="77777777" w:rsidR="00133C31" w:rsidRPr="006C411A" w:rsidRDefault="00133C31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53932278" w14:textId="3B868E50" w:rsidR="004E37C8" w:rsidRPr="006C411A" w:rsidRDefault="00C73298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="004E37C8"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SŁOWNIK POJĘĆ:</w:t>
      </w:r>
    </w:p>
    <w:p w14:paraId="4E9E3D25" w14:textId="77777777" w:rsidR="004E37C8" w:rsidRPr="006C411A" w:rsidRDefault="004E37C8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279C8F55" w14:textId="572EA321" w:rsidR="004E37C8" w:rsidRPr="006B5CB8" w:rsidRDefault="006B5CB8" w:rsidP="004E37C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  <w:r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O</w:t>
      </w:r>
      <w:r w:rsidR="004E37C8"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sob</w:t>
      </w:r>
      <w:r w:rsidR="004D7B31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a</w:t>
      </w:r>
      <w:r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 bezrobotn</w:t>
      </w:r>
      <w:r w:rsidR="004D7B31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a</w:t>
      </w:r>
      <w:r w:rsidR="004E37C8"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 </w:t>
      </w:r>
      <w:r w:rsidRPr="006B5CB8">
        <w:rPr>
          <w:sz w:val="18"/>
          <w:szCs w:val="18"/>
        </w:rPr>
        <w:t>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</w:t>
      </w:r>
      <w:r w:rsidR="004E37C8" w:rsidRPr="006B5CB8">
        <w:rPr>
          <w:rFonts w:ascii="Calibri" w:eastAsia="Times New Roman" w:hAnsi="Calibri" w:cs="Calibri"/>
          <w:sz w:val="18"/>
          <w:szCs w:val="18"/>
          <w:lang w:eastAsia="ja-JP"/>
        </w:rPr>
        <w:t xml:space="preserve">; </w:t>
      </w:r>
    </w:p>
    <w:p w14:paraId="3C337005" w14:textId="77777777" w:rsidR="004E37C8" w:rsidRPr="006C411A" w:rsidRDefault="004E37C8" w:rsidP="004E37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</w:p>
    <w:p w14:paraId="1C5D35E0" w14:textId="5DE5A07F" w:rsidR="004E37C8" w:rsidRPr="006C411A" w:rsidRDefault="004E37C8" w:rsidP="004E37C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  <w:r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osoby bierne zawodowo </w:t>
      </w:r>
      <w:r w:rsidRPr="006C411A">
        <w:rPr>
          <w:rFonts w:ascii="Calibri" w:eastAsia="Times New Roman" w:hAnsi="Calibri" w:cs="Calibri"/>
          <w:sz w:val="18"/>
          <w:szCs w:val="18"/>
          <w:lang w:eastAsia="ja-JP"/>
        </w:rPr>
        <w:t xml:space="preserve">– </w:t>
      </w:r>
      <w:r w:rsidR="004D7B31" w:rsidRPr="004D7B31">
        <w:rPr>
          <w:sz w:val="18"/>
          <w:szCs w:val="18"/>
        </w:rPr>
        <w:t>osoba, która w danej chwili nie tworzy zasobów siły roboczej (tzn. nie jest osobą pracującą ani bezrobotną). Za osoby bierne zawodowo uznawani są m.in.: a) studenci studiów stacjonarnych, chyba że są już zatrudnieni (również na część etatu) to wówczas powinni być wykazywani jako osoby pracujące; b) dzieci i młodzież do 18 r. ż. pobierający naukę, o ile nie spełniają przesłanek, na podstawie których można je zaliczyć do osób bezrobotnych lub pracujących; 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</w:r>
      <w:r w:rsidRPr="006C411A">
        <w:rPr>
          <w:rFonts w:ascii="Calibri" w:eastAsia="Times New Roman" w:hAnsi="Calibri" w:cs="Calibri"/>
          <w:sz w:val="18"/>
          <w:szCs w:val="18"/>
          <w:lang w:eastAsia="ja-JP"/>
        </w:rPr>
        <w:t>).</w:t>
      </w:r>
    </w:p>
    <w:p w14:paraId="3EE8A5D8" w14:textId="77777777" w:rsidR="004E37C8" w:rsidRPr="006C411A" w:rsidRDefault="004E37C8" w:rsidP="004E37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</w:p>
    <w:p w14:paraId="6F7CD298" w14:textId="29013F09" w:rsidR="00712201" w:rsidRPr="006C411A" w:rsidRDefault="004E37C8" w:rsidP="00EE1EF6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hAnsi="Calibri" w:cs="Calibri"/>
        </w:rPr>
      </w:pPr>
      <w:r w:rsidRPr="00686516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osoby długotrwale bezrobotne </w:t>
      </w:r>
      <w:r w:rsidRPr="00686516">
        <w:rPr>
          <w:rFonts w:ascii="Calibri" w:eastAsia="Times New Roman" w:hAnsi="Calibri" w:cs="Calibri"/>
          <w:sz w:val="18"/>
          <w:szCs w:val="18"/>
          <w:lang w:eastAsia="ja-JP"/>
        </w:rPr>
        <w:t xml:space="preserve">– </w:t>
      </w:r>
      <w:r w:rsidR="00686516" w:rsidRPr="00686516">
        <w:rPr>
          <w:sz w:val="18"/>
          <w:szCs w:val="18"/>
        </w:rPr>
        <w:t>osoba bezrobotna pozostająca w rejestrze PUP przez okres ponad 12 miesięcy w okresie ostatnich 2 lat, z wyłączeniem okresów odbywania stażu i przygotowania zawodowego dorosłych. (zgodnie z Wytycznymi)</w:t>
      </w:r>
      <w:r w:rsidR="00686516">
        <w:t xml:space="preserve"> </w:t>
      </w:r>
    </w:p>
    <w:p w14:paraId="5F68ECA1" w14:textId="77777777" w:rsidR="0061177C" w:rsidRPr="006C411A" w:rsidRDefault="0061177C" w:rsidP="00C70CCC">
      <w:pPr>
        <w:spacing w:after="0"/>
      </w:pPr>
    </w:p>
    <w:sectPr w:rsidR="0061177C" w:rsidRPr="006C411A" w:rsidSect="00A82F8A">
      <w:headerReference w:type="default" r:id="rId9"/>
      <w:footerReference w:type="default" r:id="rId10"/>
      <w:pgSz w:w="11906" w:h="16838"/>
      <w:pgMar w:top="12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C1B63" w14:textId="77777777" w:rsidR="007E7A44" w:rsidRDefault="007E7A44" w:rsidP="00B9453B">
      <w:pPr>
        <w:spacing w:after="0" w:line="240" w:lineRule="auto"/>
      </w:pPr>
      <w:r>
        <w:separator/>
      </w:r>
    </w:p>
  </w:endnote>
  <w:endnote w:type="continuationSeparator" w:id="0">
    <w:p w14:paraId="1F7DD8F8" w14:textId="77777777" w:rsidR="007E7A44" w:rsidRDefault="007E7A44" w:rsidP="00B9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7D6D" w14:textId="3349B0FD" w:rsidR="00DF5700" w:rsidRDefault="00DF5700">
    <w:pPr>
      <w:pStyle w:val="Stopka"/>
      <w:jc w:val="right"/>
    </w:pPr>
  </w:p>
  <w:p w14:paraId="0190462E" w14:textId="23C3A8F5" w:rsidR="00987434" w:rsidRDefault="00987434" w:rsidP="009816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7D020" w14:textId="77777777" w:rsidR="007E7A44" w:rsidRDefault="007E7A44" w:rsidP="00B9453B">
      <w:pPr>
        <w:spacing w:after="0" w:line="240" w:lineRule="auto"/>
      </w:pPr>
      <w:r>
        <w:separator/>
      </w:r>
    </w:p>
  </w:footnote>
  <w:footnote w:type="continuationSeparator" w:id="0">
    <w:p w14:paraId="7FBA55CB" w14:textId="77777777" w:rsidR="007E7A44" w:rsidRDefault="007E7A44" w:rsidP="00B9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4691" w14:textId="6162B824" w:rsidR="00987434" w:rsidRDefault="00907153" w:rsidP="0089479C">
    <w:pPr>
      <w:pStyle w:val="Nagwek"/>
    </w:pPr>
    <w:r>
      <w:rPr>
        <w:noProof/>
      </w:rPr>
      <w:drawing>
        <wp:inline distT="0" distB="0" distL="0" distR="0" wp14:anchorId="233F2D9F" wp14:editId="52E883D8">
          <wp:extent cx="5760720" cy="912495"/>
          <wp:effectExtent l="0" t="0" r="0" b="1905"/>
          <wp:docPr id="1391343067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44191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9A3"/>
    <w:multiLevelType w:val="hybridMultilevel"/>
    <w:tmpl w:val="F866F8C8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AD8"/>
    <w:multiLevelType w:val="hybridMultilevel"/>
    <w:tmpl w:val="7FA2D13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8B"/>
    <w:multiLevelType w:val="hybridMultilevel"/>
    <w:tmpl w:val="62526CD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3093"/>
    <w:multiLevelType w:val="hybridMultilevel"/>
    <w:tmpl w:val="72CE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D2"/>
    <w:multiLevelType w:val="hybridMultilevel"/>
    <w:tmpl w:val="ABA2F2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4667F8"/>
    <w:multiLevelType w:val="hybridMultilevel"/>
    <w:tmpl w:val="B76A13FA"/>
    <w:lvl w:ilvl="0" w:tplc="D86AEF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055BF"/>
    <w:multiLevelType w:val="hybridMultilevel"/>
    <w:tmpl w:val="E6446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558A1"/>
    <w:multiLevelType w:val="hybridMultilevel"/>
    <w:tmpl w:val="10E6B8CC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6168C"/>
    <w:multiLevelType w:val="hybridMultilevel"/>
    <w:tmpl w:val="92A2B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54DF5"/>
    <w:multiLevelType w:val="multilevel"/>
    <w:tmpl w:val="33A0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068E"/>
    <w:multiLevelType w:val="hybridMultilevel"/>
    <w:tmpl w:val="4F8624AA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28D3"/>
    <w:multiLevelType w:val="hybridMultilevel"/>
    <w:tmpl w:val="33A0D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72CCF"/>
    <w:multiLevelType w:val="hybridMultilevel"/>
    <w:tmpl w:val="C8E80BFE"/>
    <w:lvl w:ilvl="0" w:tplc="288E280C">
      <w:start w:val="1"/>
      <w:numFmt w:val="bullet"/>
      <w:lvlText w:val=""/>
      <w:lvlJc w:val="left"/>
      <w:pPr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80163CC"/>
    <w:multiLevelType w:val="hybridMultilevel"/>
    <w:tmpl w:val="06C2997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A4072"/>
    <w:multiLevelType w:val="hybridMultilevel"/>
    <w:tmpl w:val="05969ED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30D50"/>
    <w:multiLevelType w:val="hybridMultilevel"/>
    <w:tmpl w:val="361E8D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11E3E"/>
    <w:multiLevelType w:val="hybridMultilevel"/>
    <w:tmpl w:val="CFE64FAA"/>
    <w:lvl w:ilvl="0" w:tplc="80526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51B05"/>
    <w:multiLevelType w:val="hybridMultilevel"/>
    <w:tmpl w:val="A53699E0"/>
    <w:lvl w:ilvl="0" w:tplc="DBCEF21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7541E"/>
    <w:multiLevelType w:val="hybridMultilevel"/>
    <w:tmpl w:val="A9D851D2"/>
    <w:lvl w:ilvl="0" w:tplc="0E4CD074">
      <w:start w:val="1"/>
      <w:numFmt w:val="bullet"/>
      <w:lvlText w:val="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32826FE0"/>
    <w:multiLevelType w:val="hybridMultilevel"/>
    <w:tmpl w:val="755A765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6194D"/>
    <w:multiLevelType w:val="hybridMultilevel"/>
    <w:tmpl w:val="5C4ADEA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41E54"/>
    <w:multiLevelType w:val="hybridMultilevel"/>
    <w:tmpl w:val="6E94819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86A37"/>
    <w:multiLevelType w:val="hybridMultilevel"/>
    <w:tmpl w:val="F48429F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A3CDB"/>
    <w:multiLevelType w:val="hybridMultilevel"/>
    <w:tmpl w:val="CF20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567C2"/>
    <w:multiLevelType w:val="hybridMultilevel"/>
    <w:tmpl w:val="94AE4666"/>
    <w:lvl w:ilvl="0" w:tplc="0E4CD074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3B502AF6"/>
    <w:multiLevelType w:val="hybridMultilevel"/>
    <w:tmpl w:val="B89E076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43A7D"/>
    <w:multiLevelType w:val="hybridMultilevel"/>
    <w:tmpl w:val="EBDCD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3A8F"/>
    <w:multiLevelType w:val="hybridMultilevel"/>
    <w:tmpl w:val="CAC472C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42ACF"/>
    <w:multiLevelType w:val="hybridMultilevel"/>
    <w:tmpl w:val="378AF304"/>
    <w:lvl w:ilvl="0" w:tplc="288E280C">
      <w:start w:val="1"/>
      <w:numFmt w:val="bullet"/>
      <w:lvlText w:val=""/>
      <w:lvlJc w:val="left"/>
      <w:pPr>
        <w:ind w:left="11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A6696"/>
    <w:multiLevelType w:val="hybridMultilevel"/>
    <w:tmpl w:val="D23E50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41806"/>
    <w:multiLevelType w:val="hybridMultilevel"/>
    <w:tmpl w:val="9D82FC38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B0331"/>
    <w:multiLevelType w:val="hybridMultilevel"/>
    <w:tmpl w:val="430C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653C8"/>
    <w:multiLevelType w:val="hybridMultilevel"/>
    <w:tmpl w:val="5FE43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C2339"/>
    <w:multiLevelType w:val="hybridMultilevel"/>
    <w:tmpl w:val="9B24555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061C2"/>
    <w:multiLevelType w:val="hybridMultilevel"/>
    <w:tmpl w:val="1C68328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D3771"/>
    <w:multiLevelType w:val="hybridMultilevel"/>
    <w:tmpl w:val="95C2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F5FED"/>
    <w:multiLevelType w:val="hybridMultilevel"/>
    <w:tmpl w:val="9B2EC16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C0AE0"/>
    <w:multiLevelType w:val="hybridMultilevel"/>
    <w:tmpl w:val="C5B42A8A"/>
    <w:lvl w:ilvl="0" w:tplc="378204D6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61212B4"/>
    <w:multiLevelType w:val="hybridMultilevel"/>
    <w:tmpl w:val="15D041D4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12D10"/>
    <w:multiLevelType w:val="hybridMultilevel"/>
    <w:tmpl w:val="B7C44FC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71884"/>
    <w:multiLevelType w:val="hybridMultilevel"/>
    <w:tmpl w:val="CBAC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17229"/>
    <w:multiLevelType w:val="hybridMultilevel"/>
    <w:tmpl w:val="B25A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77435"/>
    <w:multiLevelType w:val="hybridMultilevel"/>
    <w:tmpl w:val="2D6A8A4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E2F48"/>
    <w:multiLevelType w:val="hybridMultilevel"/>
    <w:tmpl w:val="B1FCBEFA"/>
    <w:lvl w:ilvl="0" w:tplc="F84E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AC4D14"/>
    <w:multiLevelType w:val="hybridMultilevel"/>
    <w:tmpl w:val="96409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328356">
    <w:abstractNumId w:val="43"/>
  </w:num>
  <w:num w:numId="3" w16cid:durableId="1161889566">
    <w:abstractNumId w:val="11"/>
  </w:num>
  <w:num w:numId="4" w16cid:durableId="1998652004">
    <w:abstractNumId w:val="28"/>
  </w:num>
  <w:num w:numId="5" w16cid:durableId="1795899933">
    <w:abstractNumId w:val="24"/>
  </w:num>
  <w:num w:numId="6" w16cid:durableId="360515910">
    <w:abstractNumId w:val="18"/>
  </w:num>
  <w:num w:numId="7" w16cid:durableId="615479292">
    <w:abstractNumId w:val="0"/>
  </w:num>
  <w:num w:numId="8" w16cid:durableId="393240692">
    <w:abstractNumId w:val="21"/>
  </w:num>
  <w:num w:numId="9" w16cid:durableId="1351104096">
    <w:abstractNumId w:val="14"/>
  </w:num>
  <w:num w:numId="10" w16cid:durableId="1665278536">
    <w:abstractNumId w:val="34"/>
  </w:num>
  <w:num w:numId="11" w16cid:durableId="1988125891">
    <w:abstractNumId w:val="25"/>
  </w:num>
  <w:num w:numId="12" w16cid:durableId="96604963">
    <w:abstractNumId w:val="36"/>
  </w:num>
  <w:num w:numId="13" w16cid:durableId="1709184727">
    <w:abstractNumId w:val="10"/>
  </w:num>
  <w:num w:numId="14" w16cid:durableId="1025400052">
    <w:abstractNumId w:val="30"/>
  </w:num>
  <w:num w:numId="15" w16cid:durableId="1853764576">
    <w:abstractNumId w:val="22"/>
  </w:num>
  <w:num w:numId="16" w16cid:durableId="130177311">
    <w:abstractNumId w:val="19"/>
  </w:num>
  <w:num w:numId="17" w16cid:durableId="197163211">
    <w:abstractNumId w:val="15"/>
  </w:num>
  <w:num w:numId="18" w16cid:durableId="909190071">
    <w:abstractNumId w:val="42"/>
  </w:num>
  <w:num w:numId="19" w16cid:durableId="497159968">
    <w:abstractNumId w:val="27"/>
  </w:num>
  <w:num w:numId="20" w16cid:durableId="1455635827">
    <w:abstractNumId w:val="44"/>
  </w:num>
  <w:num w:numId="21" w16cid:durableId="477578081">
    <w:abstractNumId w:val="7"/>
  </w:num>
  <w:num w:numId="22" w16cid:durableId="562527320">
    <w:abstractNumId w:val="1"/>
  </w:num>
  <w:num w:numId="23" w16cid:durableId="1612778586">
    <w:abstractNumId w:val="9"/>
  </w:num>
  <w:num w:numId="24" w16cid:durableId="2052614078">
    <w:abstractNumId w:val="37"/>
  </w:num>
  <w:num w:numId="25" w16cid:durableId="156073449">
    <w:abstractNumId w:val="5"/>
  </w:num>
  <w:num w:numId="26" w16cid:durableId="549808880">
    <w:abstractNumId w:val="13"/>
  </w:num>
  <w:num w:numId="27" w16cid:durableId="1767732642">
    <w:abstractNumId w:val="40"/>
  </w:num>
  <w:num w:numId="28" w16cid:durableId="1084186189">
    <w:abstractNumId w:val="41"/>
  </w:num>
  <w:num w:numId="29" w16cid:durableId="2064940239">
    <w:abstractNumId w:val="32"/>
  </w:num>
  <w:num w:numId="30" w16cid:durableId="1978680272">
    <w:abstractNumId w:val="31"/>
  </w:num>
  <w:num w:numId="31" w16cid:durableId="1092245009">
    <w:abstractNumId w:val="3"/>
  </w:num>
  <w:num w:numId="32" w16cid:durableId="778070043">
    <w:abstractNumId w:val="29"/>
  </w:num>
  <w:num w:numId="33" w16cid:durableId="492531320">
    <w:abstractNumId w:val="33"/>
  </w:num>
  <w:num w:numId="34" w16cid:durableId="80032423">
    <w:abstractNumId w:val="2"/>
  </w:num>
  <w:num w:numId="35" w16cid:durableId="552276555">
    <w:abstractNumId w:val="39"/>
  </w:num>
  <w:num w:numId="36" w16cid:durableId="449781302">
    <w:abstractNumId w:val="20"/>
  </w:num>
  <w:num w:numId="37" w16cid:durableId="1463034516">
    <w:abstractNumId w:val="8"/>
  </w:num>
  <w:num w:numId="38" w16cid:durableId="252132235">
    <w:abstractNumId w:val="38"/>
  </w:num>
  <w:num w:numId="39" w16cid:durableId="19287153">
    <w:abstractNumId w:val="26"/>
  </w:num>
  <w:num w:numId="40" w16cid:durableId="1026710983">
    <w:abstractNumId w:val="12"/>
  </w:num>
  <w:num w:numId="41" w16cid:durableId="1014575372">
    <w:abstractNumId w:val="6"/>
  </w:num>
  <w:num w:numId="42" w16cid:durableId="515778173">
    <w:abstractNumId w:val="23"/>
  </w:num>
  <w:num w:numId="43" w16cid:durableId="10686920">
    <w:abstractNumId w:val="35"/>
  </w:num>
  <w:num w:numId="44" w16cid:durableId="370106866">
    <w:abstractNumId w:val="4"/>
  </w:num>
  <w:num w:numId="45" w16cid:durableId="283775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3"/>
    <w:rsid w:val="00000B60"/>
    <w:rsid w:val="0001316E"/>
    <w:rsid w:val="00015EE4"/>
    <w:rsid w:val="00023C34"/>
    <w:rsid w:val="0003129E"/>
    <w:rsid w:val="00032913"/>
    <w:rsid w:val="00046731"/>
    <w:rsid w:val="00064981"/>
    <w:rsid w:val="00072127"/>
    <w:rsid w:val="000744B7"/>
    <w:rsid w:val="0007475E"/>
    <w:rsid w:val="00074E68"/>
    <w:rsid w:val="00086D1C"/>
    <w:rsid w:val="000872A8"/>
    <w:rsid w:val="000A4392"/>
    <w:rsid w:val="000B3357"/>
    <w:rsid w:val="000D677A"/>
    <w:rsid w:val="000D7ADD"/>
    <w:rsid w:val="000E0750"/>
    <w:rsid w:val="000F18BD"/>
    <w:rsid w:val="00126F0B"/>
    <w:rsid w:val="001310CF"/>
    <w:rsid w:val="00133C31"/>
    <w:rsid w:val="00134010"/>
    <w:rsid w:val="0014252C"/>
    <w:rsid w:val="001434A9"/>
    <w:rsid w:val="001470EC"/>
    <w:rsid w:val="0015040B"/>
    <w:rsid w:val="0017373A"/>
    <w:rsid w:val="00176626"/>
    <w:rsid w:val="001905DB"/>
    <w:rsid w:val="00191239"/>
    <w:rsid w:val="00195481"/>
    <w:rsid w:val="001A6777"/>
    <w:rsid w:val="001B0266"/>
    <w:rsid w:val="001B6572"/>
    <w:rsid w:val="001B65C8"/>
    <w:rsid w:val="001C08FC"/>
    <w:rsid w:val="001C5064"/>
    <w:rsid w:val="001C7F86"/>
    <w:rsid w:val="001D1237"/>
    <w:rsid w:val="001E0138"/>
    <w:rsid w:val="001E3A40"/>
    <w:rsid w:val="001F4AAA"/>
    <w:rsid w:val="001F5EDF"/>
    <w:rsid w:val="00212EF1"/>
    <w:rsid w:val="00214728"/>
    <w:rsid w:val="002209ED"/>
    <w:rsid w:val="002271FC"/>
    <w:rsid w:val="00234F11"/>
    <w:rsid w:val="002406DA"/>
    <w:rsid w:val="00254B33"/>
    <w:rsid w:val="00257B61"/>
    <w:rsid w:val="00265D89"/>
    <w:rsid w:val="00280634"/>
    <w:rsid w:val="002A5C0C"/>
    <w:rsid w:val="002B3ED2"/>
    <w:rsid w:val="002D1908"/>
    <w:rsid w:val="002F626A"/>
    <w:rsid w:val="0030393A"/>
    <w:rsid w:val="0032226F"/>
    <w:rsid w:val="003305CF"/>
    <w:rsid w:val="00337F1E"/>
    <w:rsid w:val="003416A8"/>
    <w:rsid w:val="00350948"/>
    <w:rsid w:val="00355BF3"/>
    <w:rsid w:val="0036189B"/>
    <w:rsid w:val="003669E7"/>
    <w:rsid w:val="003673D1"/>
    <w:rsid w:val="00372ED5"/>
    <w:rsid w:val="0038423F"/>
    <w:rsid w:val="00395FF1"/>
    <w:rsid w:val="003A209F"/>
    <w:rsid w:val="003B11F4"/>
    <w:rsid w:val="003B485C"/>
    <w:rsid w:val="003E3FBF"/>
    <w:rsid w:val="003E7F8B"/>
    <w:rsid w:val="003F5F5D"/>
    <w:rsid w:val="003F6AE1"/>
    <w:rsid w:val="003F710E"/>
    <w:rsid w:val="00402BA6"/>
    <w:rsid w:val="004204FD"/>
    <w:rsid w:val="00427A38"/>
    <w:rsid w:val="00442A4A"/>
    <w:rsid w:val="00444B81"/>
    <w:rsid w:val="00456211"/>
    <w:rsid w:val="004613F1"/>
    <w:rsid w:val="004700AB"/>
    <w:rsid w:val="00471F4D"/>
    <w:rsid w:val="004820DB"/>
    <w:rsid w:val="004829D3"/>
    <w:rsid w:val="00484979"/>
    <w:rsid w:val="00490A3A"/>
    <w:rsid w:val="00491C72"/>
    <w:rsid w:val="004944A1"/>
    <w:rsid w:val="004A0F67"/>
    <w:rsid w:val="004A61EB"/>
    <w:rsid w:val="004B1E0F"/>
    <w:rsid w:val="004B4F0D"/>
    <w:rsid w:val="004B6822"/>
    <w:rsid w:val="004C12AB"/>
    <w:rsid w:val="004C2E2D"/>
    <w:rsid w:val="004C777A"/>
    <w:rsid w:val="004C7D77"/>
    <w:rsid w:val="004D0A28"/>
    <w:rsid w:val="004D0E8F"/>
    <w:rsid w:val="004D7B31"/>
    <w:rsid w:val="004E37C8"/>
    <w:rsid w:val="00500318"/>
    <w:rsid w:val="00504F82"/>
    <w:rsid w:val="0051559E"/>
    <w:rsid w:val="00530242"/>
    <w:rsid w:val="00560C92"/>
    <w:rsid w:val="0057320E"/>
    <w:rsid w:val="00586C8D"/>
    <w:rsid w:val="005A1DC4"/>
    <w:rsid w:val="005D6F7A"/>
    <w:rsid w:val="005E17E0"/>
    <w:rsid w:val="005E49FA"/>
    <w:rsid w:val="005F7A0B"/>
    <w:rsid w:val="00605FD8"/>
    <w:rsid w:val="0061177C"/>
    <w:rsid w:val="006233AA"/>
    <w:rsid w:val="0063495D"/>
    <w:rsid w:val="006435D2"/>
    <w:rsid w:val="00643B1B"/>
    <w:rsid w:val="006605F2"/>
    <w:rsid w:val="00665FB0"/>
    <w:rsid w:val="00666A24"/>
    <w:rsid w:val="00686516"/>
    <w:rsid w:val="00696052"/>
    <w:rsid w:val="006A3406"/>
    <w:rsid w:val="006A59B8"/>
    <w:rsid w:val="006A6EA1"/>
    <w:rsid w:val="006B5CB8"/>
    <w:rsid w:val="006C2BBC"/>
    <w:rsid w:val="006C411A"/>
    <w:rsid w:val="006C5D9C"/>
    <w:rsid w:val="006F1984"/>
    <w:rsid w:val="007067E4"/>
    <w:rsid w:val="00711FA8"/>
    <w:rsid w:val="00712201"/>
    <w:rsid w:val="00725D1D"/>
    <w:rsid w:val="0075277E"/>
    <w:rsid w:val="007531D4"/>
    <w:rsid w:val="00766542"/>
    <w:rsid w:val="00770611"/>
    <w:rsid w:val="007803AD"/>
    <w:rsid w:val="00782AB7"/>
    <w:rsid w:val="00783E1E"/>
    <w:rsid w:val="00784C4A"/>
    <w:rsid w:val="007A0CC9"/>
    <w:rsid w:val="007A412D"/>
    <w:rsid w:val="007B12F1"/>
    <w:rsid w:val="007B561A"/>
    <w:rsid w:val="007C3CCF"/>
    <w:rsid w:val="007D1183"/>
    <w:rsid w:val="007D445C"/>
    <w:rsid w:val="007D44D5"/>
    <w:rsid w:val="007D71D3"/>
    <w:rsid w:val="007E7A44"/>
    <w:rsid w:val="00811421"/>
    <w:rsid w:val="00824AE0"/>
    <w:rsid w:val="00832CCE"/>
    <w:rsid w:val="00834B8F"/>
    <w:rsid w:val="008448D3"/>
    <w:rsid w:val="00851543"/>
    <w:rsid w:val="00852679"/>
    <w:rsid w:val="008637C6"/>
    <w:rsid w:val="00870112"/>
    <w:rsid w:val="00882268"/>
    <w:rsid w:val="008835FB"/>
    <w:rsid w:val="0089479C"/>
    <w:rsid w:val="008A22BF"/>
    <w:rsid w:val="008A237E"/>
    <w:rsid w:val="008A2510"/>
    <w:rsid w:val="008E6281"/>
    <w:rsid w:val="008F026A"/>
    <w:rsid w:val="008F51BD"/>
    <w:rsid w:val="00907153"/>
    <w:rsid w:val="00914F06"/>
    <w:rsid w:val="00926427"/>
    <w:rsid w:val="00931999"/>
    <w:rsid w:val="00945319"/>
    <w:rsid w:val="00950595"/>
    <w:rsid w:val="00960EE6"/>
    <w:rsid w:val="0096662D"/>
    <w:rsid w:val="009760F4"/>
    <w:rsid w:val="009816F5"/>
    <w:rsid w:val="00987434"/>
    <w:rsid w:val="0099062B"/>
    <w:rsid w:val="009A5B0B"/>
    <w:rsid w:val="009B1312"/>
    <w:rsid w:val="009B52D0"/>
    <w:rsid w:val="009B5615"/>
    <w:rsid w:val="009B71C8"/>
    <w:rsid w:val="009D5A5D"/>
    <w:rsid w:val="009E4BB6"/>
    <w:rsid w:val="009E6F41"/>
    <w:rsid w:val="00A00094"/>
    <w:rsid w:val="00A02BAF"/>
    <w:rsid w:val="00A07396"/>
    <w:rsid w:val="00A14816"/>
    <w:rsid w:val="00A211C8"/>
    <w:rsid w:val="00A3094E"/>
    <w:rsid w:val="00A46808"/>
    <w:rsid w:val="00A53A36"/>
    <w:rsid w:val="00A53B42"/>
    <w:rsid w:val="00A62728"/>
    <w:rsid w:val="00A644D7"/>
    <w:rsid w:val="00A77B52"/>
    <w:rsid w:val="00A82F8A"/>
    <w:rsid w:val="00A95564"/>
    <w:rsid w:val="00AA16F4"/>
    <w:rsid w:val="00AB4AF3"/>
    <w:rsid w:val="00AC07B2"/>
    <w:rsid w:val="00AC32E4"/>
    <w:rsid w:val="00AE5D44"/>
    <w:rsid w:val="00B03DF8"/>
    <w:rsid w:val="00B228DC"/>
    <w:rsid w:val="00B36B1A"/>
    <w:rsid w:val="00B43740"/>
    <w:rsid w:val="00B5318F"/>
    <w:rsid w:val="00B60E33"/>
    <w:rsid w:val="00B633F5"/>
    <w:rsid w:val="00B83865"/>
    <w:rsid w:val="00B84F22"/>
    <w:rsid w:val="00B87EA3"/>
    <w:rsid w:val="00B9453B"/>
    <w:rsid w:val="00B94F1B"/>
    <w:rsid w:val="00B95548"/>
    <w:rsid w:val="00BB4EEA"/>
    <w:rsid w:val="00BB6B2D"/>
    <w:rsid w:val="00BC4439"/>
    <w:rsid w:val="00BE4666"/>
    <w:rsid w:val="00BF6CD1"/>
    <w:rsid w:val="00C01F64"/>
    <w:rsid w:val="00C201E6"/>
    <w:rsid w:val="00C42516"/>
    <w:rsid w:val="00C457E2"/>
    <w:rsid w:val="00C50330"/>
    <w:rsid w:val="00C5653B"/>
    <w:rsid w:val="00C706BD"/>
    <w:rsid w:val="00C70CCC"/>
    <w:rsid w:val="00C73298"/>
    <w:rsid w:val="00C770BB"/>
    <w:rsid w:val="00C816B6"/>
    <w:rsid w:val="00C952A9"/>
    <w:rsid w:val="00CA2893"/>
    <w:rsid w:val="00CA4183"/>
    <w:rsid w:val="00CB48F1"/>
    <w:rsid w:val="00CC57A8"/>
    <w:rsid w:val="00CC6DDB"/>
    <w:rsid w:val="00CE61E6"/>
    <w:rsid w:val="00CF2689"/>
    <w:rsid w:val="00D172C8"/>
    <w:rsid w:val="00D26FA3"/>
    <w:rsid w:val="00D32D31"/>
    <w:rsid w:val="00D57937"/>
    <w:rsid w:val="00D70D4C"/>
    <w:rsid w:val="00D93C22"/>
    <w:rsid w:val="00D95425"/>
    <w:rsid w:val="00DA0DDA"/>
    <w:rsid w:val="00DB055E"/>
    <w:rsid w:val="00DB7533"/>
    <w:rsid w:val="00DD3969"/>
    <w:rsid w:val="00DD7A28"/>
    <w:rsid w:val="00DE46DF"/>
    <w:rsid w:val="00DF3866"/>
    <w:rsid w:val="00DF5700"/>
    <w:rsid w:val="00E00EBA"/>
    <w:rsid w:val="00E02569"/>
    <w:rsid w:val="00E32FE8"/>
    <w:rsid w:val="00E343C1"/>
    <w:rsid w:val="00E35E25"/>
    <w:rsid w:val="00E462CC"/>
    <w:rsid w:val="00E54988"/>
    <w:rsid w:val="00E61778"/>
    <w:rsid w:val="00E62ADD"/>
    <w:rsid w:val="00E70757"/>
    <w:rsid w:val="00E863A4"/>
    <w:rsid w:val="00E87CB8"/>
    <w:rsid w:val="00E95808"/>
    <w:rsid w:val="00EB227B"/>
    <w:rsid w:val="00EC0676"/>
    <w:rsid w:val="00EC47D9"/>
    <w:rsid w:val="00ED0A42"/>
    <w:rsid w:val="00EE21AF"/>
    <w:rsid w:val="00F01827"/>
    <w:rsid w:val="00F111B2"/>
    <w:rsid w:val="00F233F3"/>
    <w:rsid w:val="00F41D8E"/>
    <w:rsid w:val="00F61C4A"/>
    <w:rsid w:val="00F63704"/>
    <w:rsid w:val="00F70058"/>
    <w:rsid w:val="00F75962"/>
    <w:rsid w:val="00F83432"/>
    <w:rsid w:val="00F83C49"/>
    <w:rsid w:val="00FC6C84"/>
    <w:rsid w:val="00FC7693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6A0D"/>
  <w15:docId w15:val="{318D6184-49FA-4220-8053-DE360344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53B"/>
  </w:style>
  <w:style w:type="paragraph" w:styleId="Stopka">
    <w:name w:val="footer"/>
    <w:basedOn w:val="Normalny"/>
    <w:link w:val="Stopka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53B"/>
  </w:style>
  <w:style w:type="paragraph" w:styleId="Tekstdymka">
    <w:name w:val="Balloon Text"/>
    <w:basedOn w:val="Normalny"/>
    <w:link w:val="TekstdymkaZnak"/>
    <w:uiPriority w:val="99"/>
    <w:semiHidden/>
    <w:unhideWhenUsed/>
    <w:rsid w:val="00B9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5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29D3"/>
    <w:pPr>
      <w:ind w:left="720"/>
      <w:contextualSpacing/>
    </w:pPr>
  </w:style>
  <w:style w:type="paragraph" w:customStyle="1" w:styleId="Default">
    <w:name w:val="Default"/>
    <w:rsid w:val="00DD7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612D-128D-4268-8021-90681A5E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2013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miszczak</dc:creator>
  <cp:lastModifiedBy>Monika Ula</cp:lastModifiedBy>
  <cp:revision>6</cp:revision>
  <cp:lastPrinted>2024-09-16T09:04:00Z</cp:lastPrinted>
  <dcterms:created xsi:type="dcterms:W3CDTF">2024-09-12T05:46:00Z</dcterms:created>
  <dcterms:modified xsi:type="dcterms:W3CDTF">2024-09-16T10:19:00Z</dcterms:modified>
</cp:coreProperties>
</file>